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F477" w14:textId="77777777" w:rsidR="00EC395A" w:rsidRPr="007D3241" w:rsidRDefault="00EC395A" w:rsidP="00EC395A">
      <w:r w:rsidRPr="007D3241">
        <w:rPr>
          <w:highlight w:val="yellow"/>
        </w:rPr>
        <w:t>[</w:t>
      </w:r>
      <w:proofErr w:type="spellStart"/>
      <w:r w:rsidRPr="007D3241">
        <w:rPr>
          <w:highlight w:val="yellow"/>
        </w:rPr>
        <w:t>Part</w:t>
      </w:r>
      <w:proofErr w:type="spellEnd"/>
      <w:r w:rsidRPr="007D3241">
        <w:rPr>
          <w:highlight w:val="yellow"/>
        </w:rPr>
        <w:t xml:space="preserve"> 1: general </w:t>
      </w:r>
      <w:proofErr w:type="spellStart"/>
      <w:r w:rsidRPr="007D3241">
        <w:rPr>
          <w:highlight w:val="yellow"/>
        </w:rPr>
        <w:t>text</w:t>
      </w:r>
      <w:proofErr w:type="spellEnd"/>
      <w:r w:rsidRPr="007D3241">
        <w:rPr>
          <w:highlight w:val="yellow"/>
        </w:rPr>
        <w:t xml:space="preserve"> </w:t>
      </w:r>
      <w:proofErr w:type="spellStart"/>
      <w:r w:rsidRPr="007D3241">
        <w:rPr>
          <w:highlight w:val="yellow"/>
        </w:rPr>
        <w:t>about</w:t>
      </w:r>
      <w:proofErr w:type="spellEnd"/>
      <w:r w:rsidRPr="007D3241">
        <w:rPr>
          <w:highlight w:val="yellow"/>
        </w:rPr>
        <w:t xml:space="preserve"> </w:t>
      </w:r>
      <w:proofErr w:type="spellStart"/>
      <w:r w:rsidRPr="007D3241">
        <w:rPr>
          <w:highlight w:val="yellow"/>
        </w:rPr>
        <w:t>the</w:t>
      </w:r>
      <w:proofErr w:type="spellEnd"/>
      <w:r w:rsidRPr="007D3241">
        <w:rPr>
          <w:highlight w:val="yellow"/>
        </w:rPr>
        <w:t xml:space="preserve"> </w:t>
      </w:r>
      <w:proofErr w:type="spellStart"/>
      <w:r w:rsidRPr="007D3241">
        <w:rPr>
          <w:highlight w:val="yellow"/>
        </w:rPr>
        <w:t>Essential</w:t>
      </w:r>
      <w:proofErr w:type="spellEnd"/>
      <w:r w:rsidRPr="007D3241">
        <w:rPr>
          <w:highlight w:val="yellow"/>
        </w:rPr>
        <w:t xml:space="preserve"> Services </w:t>
      </w:r>
      <w:proofErr w:type="spellStart"/>
      <w:r w:rsidRPr="007D3241">
        <w:rPr>
          <w:highlight w:val="yellow"/>
        </w:rPr>
        <w:t>Commission</w:t>
      </w:r>
      <w:proofErr w:type="spellEnd"/>
      <w:r w:rsidRPr="007D3241">
        <w:rPr>
          <w:highlight w:val="yellow"/>
        </w:rPr>
        <w:t>]</w:t>
      </w:r>
    </w:p>
    <w:p w14:paraId="4FDB61FB" w14:textId="77777777" w:rsidR="00EC395A" w:rsidRDefault="00EC395A" w:rsidP="00EC395A">
      <w:proofErr w:type="spellStart"/>
      <w:r>
        <w:t>About</w:t>
      </w:r>
      <w:proofErr w:type="spellEnd"/>
    </w:p>
    <w:p w14:paraId="2E4AB1A0" w14:textId="77777777" w:rsidR="00EC395A" w:rsidRDefault="00EC395A" w:rsidP="00EC395A">
      <w:proofErr w:type="spellStart"/>
      <w:r>
        <w:t>The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Services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Victoria’s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regulator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</w:t>
      </w:r>
      <w:proofErr w:type="spellStart"/>
      <w:r>
        <w:t>Victorian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, </w:t>
      </w:r>
      <w:proofErr w:type="spellStart"/>
      <w:r>
        <w:t>quality</w:t>
      </w:r>
      <w:proofErr w:type="spellEnd"/>
      <w:r>
        <w:t xml:space="preserve"> and </w:t>
      </w:r>
      <w:proofErr w:type="spellStart"/>
      <w:r>
        <w:t>reliability</w:t>
      </w:r>
      <w:proofErr w:type="spellEnd"/>
      <w:r>
        <w:t xml:space="preserve"> of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electricity</w:t>
      </w:r>
      <w:proofErr w:type="spellEnd"/>
      <w:r>
        <w:t xml:space="preserve">, gas and </w:t>
      </w:r>
      <w:proofErr w:type="spellStart"/>
      <w:r>
        <w:t>water</w:t>
      </w:r>
      <w:proofErr w:type="spellEnd"/>
      <w:r>
        <w:t>.</w:t>
      </w:r>
    </w:p>
    <w:p w14:paraId="028D1FFE" w14:textId="77777777" w:rsidR="00EC395A" w:rsidRDefault="00EC395A" w:rsidP="00EC395A">
      <w:proofErr w:type="spellStart"/>
      <w:r>
        <w:t>We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Victoria’s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, and </w:t>
      </w:r>
      <w:proofErr w:type="spellStart"/>
      <w:r>
        <w:t>administer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rate-capping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local </w:t>
      </w:r>
      <w:proofErr w:type="spellStart"/>
      <w:r>
        <w:t>government</w:t>
      </w:r>
      <w:proofErr w:type="spellEnd"/>
      <w:r>
        <w:t xml:space="preserve"> sector.</w:t>
      </w:r>
    </w:p>
    <w:p w14:paraId="7B111715" w14:textId="77777777" w:rsidR="00EC395A" w:rsidRDefault="00EC395A" w:rsidP="00EC395A"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Victorian</w:t>
      </w:r>
      <w:proofErr w:type="spellEnd"/>
      <w:r>
        <w:t xml:space="preserve"> Energy </w:t>
      </w:r>
      <w:proofErr w:type="spellStart"/>
      <w:r>
        <w:t>Upgrades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Victorians</w:t>
      </w:r>
      <w:proofErr w:type="spellEnd"/>
      <w:r>
        <w:t xml:space="preserve"> reduce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bills</w:t>
      </w:r>
      <w:proofErr w:type="spellEnd"/>
      <w:r>
        <w:t xml:space="preserve"> and </w:t>
      </w:r>
      <w:proofErr w:type="spellStart"/>
      <w:r>
        <w:t>greenhouse</w:t>
      </w:r>
      <w:proofErr w:type="spellEnd"/>
      <w:r>
        <w:t xml:space="preserve"> gas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discounted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and </w:t>
      </w:r>
      <w:proofErr w:type="spellStart"/>
      <w:r>
        <w:t>services</w:t>
      </w:r>
      <w:proofErr w:type="spellEnd"/>
      <w:r>
        <w:t>.</w:t>
      </w:r>
    </w:p>
    <w:p w14:paraId="3964DCDE" w14:textId="7AC98D38" w:rsidR="00EC395A" w:rsidRDefault="004D49AB" w:rsidP="00EC395A">
      <w:pPr>
        <w:rPr>
          <w:lang w:val="en-US"/>
        </w:rPr>
      </w:pPr>
      <w:r w:rsidRPr="004D49AB">
        <w:rPr>
          <w:highlight w:val="yellow"/>
          <w:lang w:val="en-US"/>
        </w:rPr>
        <w:t>SPANISH</w:t>
      </w:r>
    </w:p>
    <w:p w14:paraId="123A8010" w14:textId="77777777" w:rsidR="00915E3C" w:rsidRDefault="00915E3C" w:rsidP="00915E3C">
      <w:r>
        <w:t>Acerca de</w:t>
      </w:r>
    </w:p>
    <w:p w14:paraId="694FB143" w14:textId="77777777" w:rsidR="00915E3C" w:rsidRDefault="00915E3C" w:rsidP="00915E3C">
      <w:r>
        <w:t>La Comisión de Servicios Esenciales (</w:t>
      </w:r>
      <w:proofErr w:type="spellStart"/>
      <w:r>
        <w:t>Essential</w:t>
      </w:r>
      <w:proofErr w:type="spellEnd"/>
      <w:r>
        <w:t xml:space="preserve"> Services </w:t>
      </w:r>
      <w:proofErr w:type="spellStart"/>
      <w:r>
        <w:t>Commission</w:t>
      </w:r>
      <w:proofErr w:type="spellEnd"/>
      <w:r>
        <w:t>) es el organismo regulador económico independiente del estado de Victoria.  Protegemos los intereses a largo plazo de los consumidores del estado de Victoria en lo que respecta al precio, la calidad y la fiabilidad de los servicios esenciales como son la electricidad, el gas y el agua.</w:t>
      </w:r>
    </w:p>
    <w:p w14:paraId="3150542C" w14:textId="77777777" w:rsidR="00915E3C" w:rsidRDefault="00915E3C" w:rsidP="00915E3C">
      <w:r>
        <w:t>Regulamos los sectores de energía, agua y transporte de Victoria, y administramos el sistema de limitación de tasas para el sector del gobierno local.</w:t>
      </w:r>
    </w:p>
    <w:p w14:paraId="71B9E6FC" w14:textId="77777777" w:rsidR="00915E3C" w:rsidRDefault="00915E3C" w:rsidP="00915E3C">
      <w:r>
        <w:t>También regulamos el programa de Actualizaciones Energéticas de Victoria (</w:t>
      </w:r>
      <w:proofErr w:type="spellStart"/>
      <w:r>
        <w:t>Victorian</w:t>
      </w:r>
      <w:proofErr w:type="spellEnd"/>
      <w:r>
        <w:t xml:space="preserve"> Energy </w:t>
      </w:r>
      <w:proofErr w:type="spellStart"/>
      <w:r>
        <w:t>Upgrades</w:t>
      </w:r>
      <w:proofErr w:type="spellEnd"/>
      <w:r>
        <w:t>), que ayuda a los habitantes de Victoria a reducir sus facturas de energía y las emisiones de gases de efecto invernadero, mediante el acceso a productos y servicios energéticamente eficientes con descuentos.</w:t>
      </w:r>
    </w:p>
    <w:p w14:paraId="7CA0DE36" w14:textId="77777777" w:rsidR="00EC395A" w:rsidRDefault="00EC395A" w:rsidP="00915E3C"/>
    <w:p w14:paraId="48160556" w14:textId="77777777" w:rsidR="00EC395A" w:rsidRPr="007D3241" w:rsidRDefault="00EC395A" w:rsidP="00EC395A">
      <w:r w:rsidRPr="007D3241">
        <w:rPr>
          <w:highlight w:val="yellow"/>
        </w:rPr>
        <w:t>[</w:t>
      </w:r>
      <w:proofErr w:type="spellStart"/>
      <w:r w:rsidRPr="007D3241">
        <w:rPr>
          <w:highlight w:val="yellow"/>
        </w:rPr>
        <w:t>Part</w:t>
      </w:r>
      <w:proofErr w:type="spellEnd"/>
      <w:r w:rsidRPr="007D3241">
        <w:rPr>
          <w:highlight w:val="yellow"/>
        </w:rPr>
        <w:t xml:space="preserve"> 2: </w:t>
      </w:r>
      <w:proofErr w:type="spellStart"/>
      <w:r w:rsidRPr="007D3241">
        <w:rPr>
          <w:highlight w:val="yellow"/>
        </w:rPr>
        <w:t>instructions</w:t>
      </w:r>
      <w:proofErr w:type="spellEnd"/>
      <w:r w:rsidRPr="007D3241">
        <w:rPr>
          <w:highlight w:val="yellow"/>
        </w:rPr>
        <w:t xml:space="preserve"> </w:t>
      </w:r>
      <w:proofErr w:type="spellStart"/>
      <w:r w:rsidRPr="007D3241">
        <w:rPr>
          <w:highlight w:val="yellow"/>
        </w:rPr>
        <w:t>about</w:t>
      </w:r>
      <w:proofErr w:type="spellEnd"/>
      <w:r w:rsidRPr="007D3241">
        <w:rPr>
          <w:highlight w:val="yellow"/>
        </w:rPr>
        <w:t xml:space="preserve"> </w:t>
      </w:r>
      <w:proofErr w:type="spellStart"/>
      <w:r w:rsidRPr="007D3241">
        <w:rPr>
          <w:highlight w:val="yellow"/>
        </w:rPr>
        <w:t>how</w:t>
      </w:r>
      <w:proofErr w:type="spellEnd"/>
      <w:r w:rsidRPr="007D3241">
        <w:rPr>
          <w:highlight w:val="yellow"/>
        </w:rPr>
        <w:t xml:space="preserve"> to use </w:t>
      </w:r>
      <w:proofErr w:type="spellStart"/>
      <w:r w:rsidRPr="007D3241">
        <w:rPr>
          <w:highlight w:val="yellow"/>
        </w:rPr>
        <w:t>the</w:t>
      </w:r>
      <w:proofErr w:type="spellEnd"/>
      <w:r w:rsidRPr="007D3241">
        <w:rPr>
          <w:highlight w:val="yellow"/>
        </w:rPr>
        <w:t xml:space="preserve"> </w:t>
      </w:r>
      <w:proofErr w:type="spellStart"/>
      <w:r w:rsidRPr="007D3241">
        <w:rPr>
          <w:highlight w:val="yellow"/>
        </w:rPr>
        <w:t>interpreter</w:t>
      </w:r>
      <w:proofErr w:type="spellEnd"/>
      <w:r w:rsidRPr="007D3241">
        <w:rPr>
          <w:highlight w:val="yellow"/>
        </w:rPr>
        <w:t xml:space="preserve"> </w:t>
      </w:r>
      <w:proofErr w:type="spellStart"/>
      <w:r w:rsidRPr="007D3241">
        <w:rPr>
          <w:highlight w:val="yellow"/>
        </w:rPr>
        <w:t>service</w:t>
      </w:r>
      <w:proofErr w:type="spellEnd"/>
      <w:r w:rsidRPr="007D3241">
        <w:rPr>
          <w:highlight w:val="yellow"/>
        </w:rPr>
        <w:t>]</w:t>
      </w:r>
    </w:p>
    <w:p w14:paraId="0FD79CC5" w14:textId="77777777" w:rsidR="00EC395A" w:rsidRPr="00EC395A" w:rsidRDefault="00EC395A" w:rsidP="00EC395A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interpreter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TIS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131 450 and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Services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1300 664 969.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are 9 am to 5 pm.</w:t>
      </w:r>
    </w:p>
    <w:p w14:paraId="21BEA52B" w14:textId="1F1A714D" w:rsidR="00EC395A" w:rsidRDefault="004D49AB" w:rsidP="00915E3C">
      <w:r w:rsidRPr="004D49AB">
        <w:rPr>
          <w:highlight w:val="yellow"/>
        </w:rPr>
        <w:t>SPANISH</w:t>
      </w:r>
    </w:p>
    <w:p w14:paraId="5440CC2B" w14:textId="2A1FD1C1" w:rsidR="00D42F6F" w:rsidRDefault="00915E3C" w:rsidP="00915E3C">
      <w:r>
        <w:t xml:space="preserve">Si necesita los servicios de un/a intérprete, llame a TIS </w:t>
      </w:r>
      <w:proofErr w:type="spellStart"/>
      <w:r>
        <w:t>National</w:t>
      </w:r>
      <w:proofErr w:type="spellEnd"/>
      <w:r>
        <w:t xml:space="preserve"> al 131 450 y solicite que llamen a la </w:t>
      </w:r>
      <w:proofErr w:type="spellStart"/>
      <w:r>
        <w:t>Essential</w:t>
      </w:r>
      <w:proofErr w:type="spellEnd"/>
      <w:r>
        <w:t xml:space="preserve"> Services </w:t>
      </w:r>
      <w:proofErr w:type="spellStart"/>
      <w:r>
        <w:t>Commission</w:t>
      </w:r>
      <w:proofErr w:type="spellEnd"/>
      <w:r>
        <w:t xml:space="preserve"> al 1300 664 969.  Nuestro horario de atención es de 9 a. m. a 5 p. m.</w:t>
      </w:r>
    </w:p>
    <w:sectPr w:rsidR="00D4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4D49AB"/>
    <w:rsid w:val="00915E3C"/>
    <w:rsid w:val="00AC3076"/>
    <w:rsid w:val="00D42F6F"/>
    <w:rsid w:val="00EC08CE"/>
    <w:rsid w:val="00E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1643</Characters>
  <Application>Microsoft Office Word</Application>
  <DocSecurity>0</DocSecurity>
  <Lines>29</Lines>
  <Paragraphs>17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4</cp:revision>
  <dcterms:created xsi:type="dcterms:W3CDTF">2025-04-22T01:14:00Z</dcterms:created>
  <dcterms:modified xsi:type="dcterms:W3CDTF">2025-05-01T00:19:00Z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