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F6203" w14:textId="4721E165" w:rsidR="006C0C9F" w:rsidRDefault="00160587" w:rsidP="00440B1F">
      <w:pPr>
        <w:rPr>
          <w:rFonts w:ascii="Tahoma" w:eastAsiaTheme="majorEastAsia" w:hAnsi="Tahoma" w:cstheme="majorBidi"/>
          <w:color w:val="ED8B00" w:themeColor="accent2"/>
          <w:sz w:val="40"/>
          <w:szCs w:val="32"/>
        </w:rPr>
      </w:pPr>
      <w:r>
        <w:rPr>
          <w:rFonts w:ascii="Tahoma" w:eastAsiaTheme="majorEastAsia" w:hAnsi="Tahoma" w:cstheme="majorBidi"/>
          <w:color w:val="ED8B00" w:themeColor="accent2"/>
          <w:sz w:val="40"/>
          <w:szCs w:val="32"/>
        </w:rPr>
        <w:t>Inspection a</w:t>
      </w:r>
      <w:r w:rsidR="006C0C9F" w:rsidRPr="006C0C9F">
        <w:rPr>
          <w:rFonts w:ascii="Tahoma" w:eastAsiaTheme="majorEastAsia" w:hAnsi="Tahoma" w:cstheme="majorBidi"/>
          <w:color w:val="ED8B00" w:themeColor="accent2"/>
          <w:sz w:val="40"/>
          <w:szCs w:val="32"/>
        </w:rPr>
        <w:t xml:space="preserve">ssessment checklist </w:t>
      </w:r>
      <w:r>
        <w:rPr>
          <w:rFonts w:ascii="Tahoma" w:eastAsiaTheme="majorEastAsia" w:hAnsi="Tahoma" w:cstheme="majorBidi"/>
          <w:color w:val="ED8B00" w:themeColor="accent2"/>
          <w:sz w:val="40"/>
          <w:szCs w:val="32"/>
        </w:rPr>
        <w:t xml:space="preserve">for </w:t>
      </w:r>
      <w:r w:rsidR="00686B58">
        <w:rPr>
          <w:rFonts w:ascii="Tahoma" w:eastAsiaTheme="majorEastAsia" w:hAnsi="Tahoma" w:cstheme="majorBidi"/>
          <w:color w:val="ED8B00" w:themeColor="accent2"/>
          <w:sz w:val="40"/>
          <w:szCs w:val="32"/>
        </w:rPr>
        <w:t xml:space="preserve">commercial and industrial solar PV system installations </w:t>
      </w:r>
      <w:r w:rsidR="00F141EF">
        <w:rPr>
          <w:rFonts w:ascii="Tahoma" w:eastAsiaTheme="majorEastAsia" w:hAnsi="Tahoma" w:cstheme="majorBidi"/>
          <w:color w:val="ED8B00" w:themeColor="accent2"/>
          <w:sz w:val="40"/>
          <w:szCs w:val="32"/>
        </w:rPr>
        <w:t xml:space="preserve">(activity 47) under the VEU program </w:t>
      </w:r>
    </w:p>
    <w:p w14:paraId="71865C30" w14:textId="5ABFECBD" w:rsidR="006C0C9F" w:rsidRPr="00BA07F8" w:rsidRDefault="006C0C9F" w:rsidP="006C0C9F">
      <w:pPr>
        <w:rPr>
          <w:sz w:val="20"/>
          <w:szCs w:val="20"/>
        </w:rPr>
      </w:pPr>
      <w:r w:rsidRPr="00BA07F8">
        <w:rPr>
          <w:sz w:val="20"/>
          <w:szCs w:val="20"/>
        </w:rPr>
        <w:t xml:space="preserve">Licensed Electrical Inspectors </w:t>
      </w:r>
      <w:r w:rsidR="00FF4452" w:rsidRPr="00BA07F8">
        <w:rPr>
          <w:sz w:val="20"/>
          <w:szCs w:val="20"/>
        </w:rPr>
        <w:t xml:space="preserve">(LEIs) </w:t>
      </w:r>
      <w:r w:rsidR="00160587" w:rsidRPr="00BA07F8">
        <w:rPr>
          <w:sz w:val="20"/>
          <w:szCs w:val="20"/>
        </w:rPr>
        <w:t xml:space="preserve">are required </w:t>
      </w:r>
      <w:r w:rsidRPr="00BA07F8">
        <w:rPr>
          <w:sz w:val="20"/>
          <w:szCs w:val="20"/>
        </w:rPr>
        <w:t>to complete below checklist when inspecting and certifying solar systems for connection to the grid under the commercial and industrial solar photovoltaic system activity in the VEU program to ensure that there are no safety hazards which poses an imminent risk of damage to property or persons.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50"/>
      </w:tblGrid>
      <w:tr w:rsidR="00A1272E" w:rsidRPr="00AA16D3" w14:paraId="59F110D1" w14:textId="77777777" w:rsidTr="005C1D32">
        <w:trPr>
          <w:trHeight w:val="300"/>
        </w:trPr>
        <w:tc>
          <w:tcPr>
            <w:tcW w:w="5000" w:type="pct"/>
            <w:tcBorders>
              <w:top w:val="single" w:sz="48" w:space="0" w:color="D9D9D9"/>
              <w:left w:val="single" w:sz="48" w:space="0" w:color="D9D9D9"/>
              <w:bottom w:val="single" w:sz="48" w:space="0" w:color="D9D9D9"/>
              <w:right w:val="single" w:sz="48" w:space="0" w:color="D9D9D9"/>
            </w:tcBorders>
            <w:shd w:val="clear" w:color="auto" w:fill="D9D9D9"/>
            <w:hideMark/>
          </w:tcPr>
          <w:p w14:paraId="30B2E467" w14:textId="65C2A0CA" w:rsidR="00A1272E" w:rsidRPr="00AA16D3" w:rsidRDefault="00A1272E">
            <w:pPr>
              <w:spacing w:before="0" w:after="0"/>
              <w:textAlignment w:val="baseline"/>
              <w:rPr>
                <w:rFonts w:ascii="Segoe UI" w:eastAsia="Times New Roman" w:hAnsi="Segoe UI" w:cs="Segoe UI"/>
                <w:b/>
                <w:bCs/>
                <w:color w:val="FFFFFF"/>
                <w:sz w:val="20"/>
                <w:szCs w:val="20"/>
                <w:lang w:eastAsia="en-AU"/>
              </w:rPr>
            </w:pPr>
            <w:r w:rsidRPr="00AA16D3">
              <w:rPr>
                <w:rFonts w:ascii="Arial" w:eastAsia="Times New Roman" w:hAnsi="Arial" w:cs="Arial"/>
                <w:b/>
                <w:bCs/>
                <w:sz w:val="20"/>
                <w:szCs w:val="20"/>
                <w:lang w:eastAsia="en-AU"/>
              </w:rPr>
              <w:t>Address of solar system installation </w:t>
            </w:r>
          </w:p>
        </w:tc>
      </w:tr>
      <w:tr w:rsidR="00A1272E" w:rsidRPr="00AA16D3" w14:paraId="135395D9" w14:textId="77777777" w:rsidTr="005C1D32">
        <w:trPr>
          <w:trHeight w:val="300"/>
        </w:trPr>
        <w:sdt>
          <w:sdtPr>
            <w:rPr>
              <w:rFonts w:ascii="Segoe UI" w:eastAsia="Times New Roman" w:hAnsi="Segoe UI" w:cs="Segoe UI"/>
              <w:sz w:val="20"/>
              <w:szCs w:val="20"/>
              <w:lang w:eastAsia="en-AU"/>
            </w:rPr>
            <w:id w:val="-2003106778"/>
            <w:placeholder>
              <w:docPart w:val="A09C9B21130E49779CC7465B1865EA7D"/>
            </w:placeholder>
            <w:showingPlcHdr/>
          </w:sdtPr>
          <w:sdtEndPr/>
          <w:sdtContent>
            <w:tc>
              <w:tcPr>
                <w:tcW w:w="5000" w:type="pct"/>
                <w:tcBorders>
                  <w:top w:val="single" w:sz="48" w:space="0" w:color="D9D9D9"/>
                  <w:left w:val="single" w:sz="48" w:space="0" w:color="D9D9D9"/>
                  <w:bottom w:val="single" w:sz="48" w:space="0" w:color="D9D9D9"/>
                  <w:right w:val="single" w:sz="48" w:space="0" w:color="D9D9D9"/>
                </w:tcBorders>
                <w:hideMark/>
              </w:tcPr>
              <w:p w14:paraId="101F141F" w14:textId="410F9A8A" w:rsidR="00A1272E" w:rsidRPr="00AA16D3" w:rsidRDefault="004864CD">
                <w:pPr>
                  <w:spacing w:before="0" w:after="0"/>
                  <w:textAlignment w:val="baseline"/>
                  <w:rPr>
                    <w:rFonts w:ascii="Segoe UI" w:eastAsia="Times New Roman" w:hAnsi="Segoe UI" w:cs="Segoe UI"/>
                    <w:sz w:val="20"/>
                    <w:szCs w:val="20"/>
                    <w:lang w:eastAsia="en-AU"/>
                  </w:rPr>
                </w:pPr>
                <w:r w:rsidRPr="004E4AC5">
                  <w:rPr>
                    <w:rStyle w:val="PlaceholderText"/>
                    <w:rFonts w:cstheme="minorHAnsi"/>
                    <w:sz w:val="20"/>
                    <w:szCs w:val="20"/>
                  </w:rPr>
                  <w:t>Click or tap here to enter text.</w:t>
                </w:r>
              </w:p>
            </w:tc>
          </w:sdtContent>
        </w:sdt>
      </w:tr>
      <w:tr w:rsidR="00A1272E" w:rsidRPr="00AA16D3" w14:paraId="3DE71854" w14:textId="77777777" w:rsidTr="005C1D32">
        <w:trPr>
          <w:trHeight w:val="300"/>
        </w:trPr>
        <w:tc>
          <w:tcPr>
            <w:tcW w:w="5000" w:type="pct"/>
            <w:tcBorders>
              <w:top w:val="single" w:sz="48" w:space="0" w:color="D9D9D9"/>
              <w:left w:val="single" w:sz="48" w:space="0" w:color="D9D9D9"/>
              <w:bottom w:val="single" w:sz="48" w:space="0" w:color="D9D9D9"/>
              <w:right w:val="single" w:sz="48" w:space="0" w:color="D9D9D9"/>
            </w:tcBorders>
            <w:shd w:val="clear" w:color="auto" w:fill="D9D9D9" w:themeFill="background1" w:themeFillShade="D9"/>
          </w:tcPr>
          <w:p w14:paraId="08A85C3C" w14:textId="1C967407" w:rsidR="00A1272E" w:rsidRPr="00AA16D3" w:rsidRDefault="00A1272E">
            <w:pPr>
              <w:spacing w:before="0" w:after="0"/>
              <w:textAlignment w:val="baseline"/>
              <w:rPr>
                <w:sz w:val="20"/>
                <w:szCs w:val="20"/>
              </w:rPr>
            </w:pPr>
            <w:r w:rsidRPr="00AA16D3">
              <w:rPr>
                <w:b/>
                <w:bCs/>
                <w:sz w:val="20"/>
                <w:szCs w:val="20"/>
              </w:rPr>
              <w:t>Initial assessment date</w:t>
            </w:r>
          </w:p>
        </w:tc>
      </w:tr>
      <w:tr w:rsidR="00A1272E" w:rsidRPr="00AA16D3" w14:paraId="57F9EA0D" w14:textId="77777777" w:rsidTr="005C1D32">
        <w:trPr>
          <w:trHeight w:val="300"/>
        </w:trPr>
        <w:sdt>
          <w:sdtPr>
            <w:rPr>
              <w:sz w:val="20"/>
              <w:szCs w:val="20"/>
            </w:rPr>
            <w:id w:val="1692026475"/>
            <w:placeholder>
              <w:docPart w:val="E3AB430174C64FF7B5BF4307B455F4E7"/>
            </w:placeholder>
            <w:showingPlcHdr/>
            <w:date>
              <w:dateFormat w:val="d/MM/yyyy"/>
              <w:lid w:val="en-AU"/>
              <w:storeMappedDataAs w:val="dateTime"/>
              <w:calendar w:val="gregorian"/>
            </w:date>
          </w:sdtPr>
          <w:sdtEndPr/>
          <w:sdtContent>
            <w:tc>
              <w:tcPr>
                <w:tcW w:w="5000" w:type="pct"/>
                <w:tcBorders>
                  <w:top w:val="single" w:sz="48" w:space="0" w:color="D9D9D9"/>
                  <w:left w:val="single" w:sz="48" w:space="0" w:color="D9D9D9"/>
                  <w:bottom w:val="single" w:sz="48" w:space="0" w:color="D9D9D9"/>
                  <w:right w:val="single" w:sz="48" w:space="0" w:color="D9D9D9"/>
                </w:tcBorders>
              </w:tcPr>
              <w:p w14:paraId="659D20A3" w14:textId="69E398A2" w:rsidR="00A1272E" w:rsidRPr="00AA16D3" w:rsidRDefault="005C1D32">
                <w:pPr>
                  <w:spacing w:before="0" w:after="0"/>
                  <w:textAlignment w:val="baseline"/>
                  <w:rPr>
                    <w:sz w:val="20"/>
                    <w:szCs w:val="20"/>
                  </w:rPr>
                </w:pPr>
                <w:r w:rsidRPr="00AA16D3">
                  <w:rPr>
                    <w:rStyle w:val="PlaceholderText"/>
                    <w:sz w:val="20"/>
                    <w:szCs w:val="20"/>
                  </w:rPr>
                  <w:t>Click or tap to enter a date.</w:t>
                </w:r>
              </w:p>
            </w:tc>
          </w:sdtContent>
        </w:sdt>
      </w:tr>
      <w:tr w:rsidR="00A1272E" w:rsidRPr="00AA16D3" w14:paraId="4D12D87E" w14:textId="77777777" w:rsidTr="005C1D32">
        <w:trPr>
          <w:trHeight w:val="300"/>
        </w:trPr>
        <w:tc>
          <w:tcPr>
            <w:tcW w:w="5000" w:type="pct"/>
            <w:tcBorders>
              <w:top w:val="single" w:sz="48" w:space="0" w:color="D9D9D9"/>
              <w:left w:val="single" w:sz="48" w:space="0" w:color="D9D9D9"/>
              <w:bottom w:val="single" w:sz="48" w:space="0" w:color="D9D9D9"/>
              <w:right w:val="single" w:sz="48" w:space="0" w:color="D9D9D9"/>
            </w:tcBorders>
            <w:shd w:val="clear" w:color="auto" w:fill="D9D9D9" w:themeFill="background1" w:themeFillShade="D9"/>
          </w:tcPr>
          <w:p w14:paraId="2994D096" w14:textId="5C61FBC9" w:rsidR="00A1272E" w:rsidRPr="00AA16D3" w:rsidRDefault="00A1272E">
            <w:pPr>
              <w:spacing w:before="0" w:after="0"/>
              <w:textAlignment w:val="baseline"/>
              <w:rPr>
                <w:sz w:val="20"/>
                <w:szCs w:val="20"/>
              </w:rPr>
            </w:pPr>
            <w:r w:rsidRPr="00AA16D3">
              <w:rPr>
                <w:rFonts w:ascii="Arial" w:eastAsia="Times New Roman" w:hAnsi="Arial" w:cs="Arial"/>
                <w:b/>
                <w:bCs/>
                <w:sz w:val="20"/>
                <w:szCs w:val="20"/>
                <w:lang w:eastAsia="en-AU"/>
              </w:rPr>
              <w:t>Date rectification work was completed (if applicable)</w:t>
            </w:r>
            <w:r w:rsidRPr="00AA16D3">
              <w:rPr>
                <w:rFonts w:ascii="Arial" w:eastAsia="Times New Roman" w:hAnsi="Arial" w:cs="Arial"/>
                <w:color w:val="808080"/>
                <w:sz w:val="20"/>
                <w:szCs w:val="20"/>
                <w:lang w:eastAsia="en-AU"/>
              </w:rPr>
              <w:t>  </w:t>
            </w:r>
          </w:p>
        </w:tc>
      </w:tr>
      <w:tr w:rsidR="00A1272E" w:rsidRPr="00AA16D3" w14:paraId="413239E3" w14:textId="77777777" w:rsidTr="005C1D32">
        <w:trPr>
          <w:trHeight w:val="300"/>
        </w:trPr>
        <w:sdt>
          <w:sdtPr>
            <w:rPr>
              <w:sz w:val="20"/>
              <w:szCs w:val="20"/>
            </w:rPr>
            <w:id w:val="-185605233"/>
            <w:placeholder>
              <w:docPart w:val="E3AB430174C64FF7B5BF4307B455F4E7"/>
            </w:placeholder>
            <w:showingPlcHdr/>
            <w:date>
              <w:dateFormat w:val="d/MM/yyyy"/>
              <w:lid w:val="en-AU"/>
              <w:storeMappedDataAs w:val="dateTime"/>
              <w:calendar w:val="gregorian"/>
            </w:date>
          </w:sdtPr>
          <w:sdtEndPr/>
          <w:sdtContent>
            <w:tc>
              <w:tcPr>
                <w:tcW w:w="5000" w:type="pct"/>
                <w:tcBorders>
                  <w:top w:val="single" w:sz="48" w:space="0" w:color="D9D9D9"/>
                  <w:left w:val="single" w:sz="48" w:space="0" w:color="D9D9D9"/>
                  <w:bottom w:val="single" w:sz="48" w:space="0" w:color="D9D9D9"/>
                  <w:right w:val="single" w:sz="48" w:space="0" w:color="D9D9D9"/>
                </w:tcBorders>
              </w:tcPr>
              <w:p w14:paraId="670836FB" w14:textId="2D49B1B3" w:rsidR="00A1272E" w:rsidRPr="00AA16D3" w:rsidRDefault="005C1D32">
                <w:pPr>
                  <w:spacing w:before="0" w:after="0"/>
                  <w:textAlignment w:val="baseline"/>
                  <w:rPr>
                    <w:sz w:val="20"/>
                    <w:szCs w:val="20"/>
                  </w:rPr>
                </w:pPr>
                <w:r w:rsidRPr="00AA16D3">
                  <w:rPr>
                    <w:rStyle w:val="PlaceholderText"/>
                    <w:sz w:val="20"/>
                    <w:szCs w:val="20"/>
                  </w:rPr>
                  <w:t>Click or tap to enter a date.</w:t>
                </w:r>
              </w:p>
            </w:tc>
          </w:sdtContent>
        </w:sdt>
      </w:tr>
      <w:tr w:rsidR="00A1272E" w:rsidRPr="00AA16D3" w14:paraId="3C79FECB" w14:textId="77777777" w:rsidTr="005C1D32">
        <w:trPr>
          <w:trHeight w:val="300"/>
        </w:trPr>
        <w:tc>
          <w:tcPr>
            <w:tcW w:w="5000" w:type="pct"/>
            <w:tcBorders>
              <w:top w:val="single" w:sz="48" w:space="0" w:color="D9D9D9"/>
              <w:left w:val="single" w:sz="48" w:space="0" w:color="D9D9D9"/>
              <w:bottom w:val="single" w:sz="48" w:space="0" w:color="D9D9D9"/>
              <w:right w:val="single" w:sz="48" w:space="0" w:color="D9D9D9"/>
            </w:tcBorders>
            <w:shd w:val="clear" w:color="auto" w:fill="D9D9D9" w:themeFill="background1" w:themeFillShade="D9"/>
          </w:tcPr>
          <w:p w14:paraId="3EE39939" w14:textId="2FC21B1E" w:rsidR="00A1272E" w:rsidRPr="00AA16D3" w:rsidRDefault="005C1D32">
            <w:pPr>
              <w:spacing w:before="0" w:after="0"/>
              <w:textAlignment w:val="baseline"/>
              <w:rPr>
                <w:sz w:val="20"/>
                <w:szCs w:val="20"/>
              </w:rPr>
            </w:pPr>
            <w:r w:rsidRPr="00AA16D3">
              <w:rPr>
                <w:rFonts w:ascii="Arial" w:eastAsia="Times New Roman" w:hAnsi="Arial" w:cs="Arial"/>
                <w:b/>
                <w:bCs/>
                <w:sz w:val="20"/>
                <w:szCs w:val="20"/>
                <w:lang w:eastAsia="en-AU"/>
              </w:rPr>
              <w:t>Date of completion of report (if different to initial assessment date)</w:t>
            </w:r>
            <w:r w:rsidR="00A1272E" w:rsidRPr="00AA16D3">
              <w:rPr>
                <w:rFonts w:ascii="Arial" w:eastAsia="Times New Roman" w:hAnsi="Arial" w:cs="Arial"/>
                <w:sz w:val="20"/>
                <w:szCs w:val="20"/>
                <w:lang w:eastAsia="en-AU"/>
              </w:rPr>
              <w:t> </w:t>
            </w:r>
          </w:p>
        </w:tc>
      </w:tr>
      <w:tr w:rsidR="00A1272E" w:rsidRPr="00AA16D3" w14:paraId="718ACC24" w14:textId="77777777" w:rsidTr="005C1D32">
        <w:trPr>
          <w:trHeight w:val="300"/>
        </w:trPr>
        <w:sdt>
          <w:sdtPr>
            <w:rPr>
              <w:sz w:val="20"/>
              <w:szCs w:val="20"/>
            </w:rPr>
            <w:id w:val="1166752098"/>
            <w:placeholder>
              <w:docPart w:val="E3AB430174C64FF7B5BF4307B455F4E7"/>
            </w:placeholder>
            <w:showingPlcHdr/>
            <w:date>
              <w:dateFormat w:val="d/MM/yyyy"/>
              <w:lid w:val="en-AU"/>
              <w:storeMappedDataAs w:val="dateTime"/>
              <w:calendar w:val="gregorian"/>
            </w:date>
          </w:sdtPr>
          <w:sdtEndPr/>
          <w:sdtContent>
            <w:tc>
              <w:tcPr>
                <w:tcW w:w="5000" w:type="pct"/>
                <w:tcBorders>
                  <w:top w:val="single" w:sz="48" w:space="0" w:color="D9D9D9"/>
                  <w:left w:val="single" w:sz="48" w:space="0" w:color="D9D9D9"/>
                  <w:bottom w:val="single" w:sz="48" w:space="0" w:color="D9D9D9"/>
                  <w:right w:val="single" w:sz="48" w:space="0" w:color="D9D9D9"/>
                </w:tcBorders>
              </w:tcPr>
              <w:p w14:paraId="2F30787B" w14:textId="5460F08A" w:rsidR="00A1272E" w:rsidRPr="00AA16D3" w:rsidRDefault="005C1D32">
                <w:pPr>
                  <w:spacing w:before="0" w:after="0"/>
                  <w:textAlignment w:val="baseline"/>
                  <w:rPr>
                    <w:sz w:val="20"/>
                    <w:szCs w:val="20"/>
                  </w:rPr>
                </w:pPr>
                <w:r w:rsidRPr="00AA16D3">
                  <w:rPr>
                    <w:rStyle w:val="PlaceholderText"/>
                    <w:sz w:val="20"/>
                    <w:szCs w:val="20"/>
                  </w:rPr>
                  <w:t>Click or tap to enter a date.</w:t>
                </w:r>
              </w:p>
            </w:tc>
          </w:sdtContent>
        </w:sdt>
      </w:tr>
    </w:tbl>
    <w:p w14:paraId="52269E64" w14:textId="77777777" w:rsidR="00A1272E" w:rsidRDefault="00A1272E" w:rsidP="006C0C9F">
      <w:pPr>
        <w:rPr>
          <w:sz w:val="20"/>
          <w:szCs w:val="20"/>
        </w:rPr>
      </w:pPr>
    </w:p>
    <w:p w14:paraId="7357CE54" w14:textId="77777777" w:rsidR="00A1272E" w:rsidRPr="00BA07F8" w:rsidRDefault="00A1272E" w:rsidP="006C0C9F">
      <w:pPr>
        <w:rPr>
          <w:sz w:val="20"/>
          <w:szCs w:val="20"/>
        </w:rPr>
      </w:pPr>
    </w:p>
    <w:tbl>
      <w:tblPr>
        <w:tblStyle w:val="TableGrid1"/>
        <w:tblW w:w="5000" w:type="pct"/>
        <w:tblInd w:w="0" w:type="dxa"/>
        <w:tblLayout w:type="fixed"/>
        <w:tblLook w:val="04A0" w:firstRow="1" w:lastRow="0" w:firstColumn="1" w:lastColumn="0" w:noHBand="0" w:noVBand="1"/>
      </w:tblPr>
      <w:tblGrid>
        <w:gridCol w:w="1591"/>
        <w:gridCol w:w="4094"/>
        <w:gridCol w:w="1970"/>
        <w:gridCol w:w="4013"/>
        <w:gridCol w:w="128"/>
        <w:gridCol w:w="2707"/>
        <w:gridCol w:w="67"/>
      </w:tblGrid>
      <w:tr w:rsidR="00BA07F8" w:rsidRPr="00BA07F8" w14:paraId="2EF04840" w14:textId="77777777" w:rsidTr="004A1CA2">
        <w:trPr>
          <w:cnfStyle w:val="100000000000" w:firstRow="1" w:lastRow="0" w:firstColumn="0" w:lastColumn="0" w:oddVBand="0" w:evenVBand="0" w:oddHBand="0" w:evenHBand="0" w:firstRowFirstColumn="0" w:firstRowLastColumn="0" w:lastRowFirstColumn="0" w:lastRowLastColumn="0"/>
          <w:trHeight w:val="2184"/>
          <w:tblHeader/>
        </w:trPr>
        <w:tc>
          <w:tcPr>
            <w:tcW w:w="0" w:type="pct"/>
          </w:tcPr>
          <w:p w14:paraId="1E943FCF" w14:textId="77777777" w:rsidR="00BA07F8" w:rsidRPr="00BA07F8" w:rsidRDefault="00BA07F8" w:rsidP="00BA07F8">
            <w:pPr>
              <w:rPr>
                <w:rFonts w:ascii="Arial" w:eastAsia="Calibri" w:hAnsi="Arial" w:cs="Arial"/>
                <w:sz w:val="20"/>
                <w:szCs w:val="20"/>
              </w:rPr>
            </w:pPr>
            <w:r w:rsidRPr="00BA07F8">
              <w:rPr>
                <w:rFonts w:ascii="Arial" w:eastAsia="Calibri" w:hAnsi="Arial" w:cs="Arial"/>
                <w:sz w:val="20"/>
                <w:szCs w:val="20"/>
              </w:rPr>
              <w:lastRenderedPageBreak/>
              <w:t>Installation component categories</w:t>
            </w:r>
          </w:p>
        </w:tc>
        <w:tc>
          <w:tcPr>
            <w:tcW w:w="0" w:type="pct"/>
          </w:tcPr>
          <w:p w14:paraId="3860AC03" w14:textId="5F8B6E5E" w:rsidR="00BA07F8" w:rsidRPr="00BA07F8" w:rsidRDefault="00BA07F8" w:rsidP="00BA07F8">
            <w:pPr>
              <w:ind w:left="108" w:firstLine="3"/>
              <w:rPr>
                <w:rFonts w:ascii="Arial" w:eastAsia="Calibri" w:hAnsi="Arial" w:cs="Arial"/>
                <w:sz w:val="20"/>
                <w:szCs w:val="20"/>
              </w:rPr>
            </w:pPr>
            <w:r w:rsidRPr="00BA07F8">
              <w:rPr>
                <w:rFonts w:ascii="Arial" w:eastAsia="Calibri" w:hAnsi="Arial" w:cs="Arial"/>
                <w:sz w:val="20"/>
                <w:szCs w:val="20"/>
              </w:rPr>
              <w:t>Question</w:t>
            </w:r>
          </w:p>
        </w:tc>
        <w:tc>
          <w:tcPr>
            <w:tcW w:w="0" w:type="pct"/>
          </w:tcPr>
          <w:p w14:paraId="0315E71E" w14:textId="77777777" w:rsidR="00BA07F8" w:rsidRPr="00BA07F8" w:rsidRDefault="00BA07F8" w:rsidP="00BA07F8">
            <w:pPr>
              <w:rPr>
                <w:rFonts w:ascii="Arial" w:eastAsia="Calibri" w:hAnsi="Arial" w:cs="Arial"/>
                <w:sz w:val="20"/>
                <w:szCs w:val="20"/>
              </w:rPr>
            </w:pPr>
            <w:r w:rsidRPr="00BA07F8">
              <w:rPr>
                <w:rFonts w:ascii="Arial" w:eastAsia="Calibri" w:hAnsi="Arial" w:cs="Arial"/>
                <w:sz w:val="20"/>
                <w:szCs w:val="20"/>
              </w:rPr>
              <w:t>Initial assessment outcome</w:t>
            </w:r>
          </w:p>
          <w:p w14:paraId="6FB3B153" w14:textId="6668626A" w:rsidR="00BA07F8" w:rsidRPr="00BA07F8" w:rsidRDefault="00BA07F8" w:rsidP="00BA07F8">
            <w:pPr>
              <w:rPr>
                <w:rFonts w:ascii="Arial" w:eastAsia="Calibri" w:hAnsi="Arial" w:cs="Arial"/>
                <w:sz w:val="20"/>
                <w:szCs w:val="20"/>
              </w:rPr>
            </w:pPr>
          </w:p>
        </w:tc>
        <w:tc>
          <w:tcPr>
            <w:tcW w:w="0" w:type="pct"/>
          </w:tcPr>
          <w:p w14:paraId="6BB51DE1" w14:textId="77777777" w:rsidR="00BA07F8" w:rsidRPr="00BA07F8" w:rsidRDefault="00BA07F8" w:rsidP="00BA07F8">
            <w:pPr>
              <w:rPr>
                <w:rFonts w:ascii="Arial" w:eastAsia="Calibri" w:hAnsi="Arial" w:cs="Arial"/>
                <w:sz w:val="20"/>
                <w:szCs w:val="20"/>
              </w:rPr>
            </w:pPr>
            <w:r w:rsidRPr="00BA07F8">
              <w:rPr>
                <w:rFonts w:ascii="Arial" w:eastAsia="Calibri" w:hAnsi="Arial" w:cs="Arial"/>
                <w:sz w:val="20"/>
                <w:szCs w:val="20"/>
              </w:rPr>
              <w:t xml:space="preserve">Comments </w:t>
            </w:r>
          </w:p>
          <w:p w14:paraId="5BA6ACDE" w14:textId="1D858DE3" w:rsidR="00BA07F8" w:rsidRPr="00BA07F8" w:rsidRDefault="00BA07F8" w:rsidP="00BA07F8">
            <w:pPr>
              <w:rPr>
                <w:rFonts w:ascii="Arial" w:eastAsia="Calibri" w:hAnsi="Arial" w:cs="Arial"/>
                <w:sz w:val="20"/>
                <w:szCs w:val="20"/>
              </w:rPr>
            </w:pPr>
            <w:r w:rsidRPr="00BA07F8">
              <w:rPr>
                <w:rFonts w:ascii="Arial" w:eastAsia="Calibri" w:hAnsi="Arial" w:cs="Arial"/>
                <w:sz w:val="20"/>
                <w:szCs w:val="20"/>
              </w:rPr>
              <w:t>(</w:t>
            </w:r>
            <w:r>
              <w:rPr>
                <w:rFonts w:ascii="Arial" w:eastAsia="Calibri" w:hAnsi="Arial" w:cs="Arial"/>
                <w:sz w:val="20"/>
                <w:szCs w:val="20"/>
              </w:rPr>
              <w:t>P</w:t>
            </w:r>
            <w:r w:rsidRPr="00BA07F8">
              <w:rPr>
                <w:rFonts w:ascii="Arial" w:eastAsia="Calibri" w:hAnsi="Arial" w:cs="Arial"/>
                <w:sz w:val="20"/>
                <w:szCs w:val="20"/>
              </w:rPr>
              <w:t>lease include further information on rectification work undertaken where initial assessment outcome raises safety risks)</w:t>
            </w:r>
          </w:p>
        </w:tc>
        <w:tc>
          <w:tcPr>
            <w:tcW w:w="0" w:type="pct"/>
            <w:gridSpan w:val="3"/>
          </w:tcPr>
          <w:p w14:paraId="2442BA42" w14:textId="51BFD406" w:rsidR="00BA07F8" w:rsidRPr="00BA07F8" w:rsidRDefault="00BA07F8" w:rsidP="00BA07F8">
            <w:pPr>
              <w:rPr>
                <w:rFonts w:ascii="Arial" w:eastAsia="Calibri" w:hAnsi="Arial" w:cs="Arial"/>
                <w:sz w:val="20"/>
                <w:szCs w:val="20"/>
              </w:rPr>
            </w:pPr>
            <w:r w:rsidRPr="00BA07F8">
              <w:rPr>
                <w:rFonts w:ascii="Arial" w:eastAsia="Calibri" w:hAnsi="Arial" w:cs="Arial"/>
                <w:sz w:val="20"/>
                <w:szCs w:val="20"/>
              </w:rPr>
              <w:t>Relevant Standards/references</w:t>
            </w:r>
          </w:p>
        </w:tc>
      </w:tr>
      <w:tr w:rsidR="00BA07F8" w:rsidRPr="00BA07F8" w14:paraId="18F0AD98" w14:textId="77777777" w:rsidTr="00BB0C08">
        <w:trPr>
          <w:trHeight w:val="2900"/>
        </w:trPr>
        <w:tc>
          <w:tcPr>
            <w:tcW w:w="546" w:type="pct"/>
            <w:hideMark/>
          </w:tcPr>
          <w:p w14:paraId="5BDC19D3" w14:textId="77777777" w:rsidR="00BA07F8" w:rsidRPr="00BA07F8" w:rsidRDefault="00BA07F8" w:rsidP="00BA07F8">
            <w:pPr>
              <w:rPr>
                <w:rFonts w:ascii="Arial" w:eastAsia="Calibri" w:hAnsi="Arial" w:cs="Arial"/>
                <w:sz w:val="20"/>
                <w:szCs w:val="20"/>
              </w:rPr>
            </w:pPr>
            <w:r w:rsidRPr="00BA07F8">
              <w:rPr>
                <w:rFonts w:ascii="Arial" w:eastAsia="Calibri" w:hAnsi="Arial" w:cs="Arial"/>
                <w:sz w:val="20"/>
                <w:szCs w:val="20"/>
              </w:rPr>
              <w:t>Array components</w:t>
            </w:r>
          </w:p>
        </w:tc>
        <w:tc>
          <w:tcPr>
            <w:tcW w:w="1405" w:type="pct"/>
            <w:hideMark/>
          </w:tcPr>
          <w:p w14:paraId="25D79224" w14:textId="77777777" w:rsidR="00BA07F8" w:rsidRPr="00BA07F8" w:rsidRDefault="00BA07F8" w:rsidP="00BA07F8">
            <w:pPr>
              <w:ind w:left="108" w:firstLine="3"/>
              <w:rPr>
                <w:rFonts w:ascii="Arial" w:eastAsia="Calibri" w:hAnsi="Arial" w:cs="Arial"/>
                <w:sz w:val="20"/>
                <w:szCs w:val="20"/>
              </w:rPr>
            </w:pPr>
            <w:r w:rsidRPr="00BA07F8">
              <w:rPr>
                <w:rFonts w:ascii="Arial" w:eastAsia="Calibri" w:hAnsi="Arial" w:cs="Arial"/>
                <w:sz w:val="20"/>
                <w:szCs w:val="20"/>
              </w:rPr>
              <w:t xml:space="preserve">Where the calculated PV DC. circuit maximum voltage is greater than 35 V, have the following exposed conductive parts earthed with an impedance of less than 0.5 ohms? </w:t>
            </w:r>
            <w:r w:rsidRPr="00BA07F8">
              <w:rPr>
                <w:rFonts w:ascii="Arial" w:eastAsia="Calibri" w:hAnsi="Arial" w:cs="Arial"/>
                <w:sz w:val="20"/>
                <w:szCs w:val="20"/>
              </w:rPr>
              <w:br/>
              <w:t>– All conductive PV module frames.</w:t>
            </w:r>
            <w:r w:rsidRPr="00BA07F8">
              <w:rPr>
                <w:rFonts w:ascii="Arial" w:eastAsia="Calibri" w:hAnsi="Arial" w:cs="Arial"/>
                <w:sz w:val="20"/>
                <w:szCs w:val="20"/>
              </w:rPr>
              <w:br/>
              <w:t>– Array mounting frames that are directly in contact with the PV DC cables.</w:t>
            </w:r>
            <w:r w:rsidRPr="00BA07F8">
              <w:rPr>
                <w:rFonts w:ascii="Arial" w:eastAsia="Calibri" w:hAnsi="Arial" w:cs="Arial"/>
                <w:sz w:val="20"/>
                <w:szCs w:val="20"/>
              </w:rPr>
              <w:br/>
              <w:t>– Conductive cable support systems or conductive wiring enclosures that are directly in contact with PV DC cables.</w:t>
            </w:r>
            <w:r w:rsidRPr="00BA07F8">
              <w:rPr>
                <w:rFonts w:ascii="Arial" w:eastAsia="Calibri" w:hAnsi="Arial" w:cs="Arial"/>
                <w:sz w:val="20"/>
                <w:szCs w:val="20"/>
              </w:rPr>
              <w:br/>
              <w:t xml:space="preserve">If above 0.5 ohms impedance is recorded, has a voltage greater than 5V AC been measured between main earth and the conductive material using a low impendence meter? </w:t>
            </w:r>
          </w:p>
        </w:tc>
        <w:tc>
          <w:tcPr>
            <w:tcW w:w="676" w:type="pct"/>
          </w:tcPr>
          <w:p w14:paraId="5A1080F6" w14:textId="3D23C41B" w:rsidR="00BA07F8" w:rsidRDefault="0001521E" w:rsidP="008A52CA">
            <w:pPr>
              <w:tabs>
                <w:tab w:val="center" w:pos="1074"/>
              </w:tabs>
              <w:rPr>
                <w:rFonts w:ascii="Arial" w:eastAsia="Calibri" w:hAnsi="Arial" w:cs="Arial"/>
                <w:sz w:val="20"/>
                <w:szCs w:val="20"/>
              </w:rPr>
            </w:pPr>
            <w:sdt>
              <w:sdtPr>
                <w:rPr>
                  <w:rFonts w:ascii="Arial" w:eastAsia="Calibri" w:hAnsi="Arial" w:cs="Arial"/>
                  <w:sz w:val="20"/>
                  <w:szCs w:val="20"/>
                </w:rPr>
                <w:id w:val="1264803879"/>
                <w14:checkbox>
                  <w14:checked w14:val="0"/>
                  <w14:checkedState w14:val="2612" w14:font="MS Gothic"/>
                  <w14:uncheckedState w14:val="2610" w14:font="MS Gothic"/>
                </w14:checkbox>
              </w:sdtPr>
              <w:sdtEndPr/>
              <w:sdtContent>
                <w:r w:rsidR="008D6E73">
                  <w:rPr>
                    <w:rFonts w:ascii="MS Gothic" w:eastAsia="MS Gothic" w:hAnsi="MS Gothic" w:cs="Arial" w:hint="eastAsia"/>
                    <w:sz w:val="20"/>
                    <w:szCs w:val="20"/>
                  </w:rPr>
                  <w:t>☐</w:t>
                </w:r>
              </w:sdtContent>
            </w:sdt>
            <w:r w:rsidR="008A52CA">
              <w:rPr>
                <w:rFonts w:ascii="Arial" w:eastAsia="Calibri" w:hAnsi="Arial" w:cs="Arial"/>
                <w:sz w:val="20"/>
                <w:szCs w:val="20"/>
              </w:rPr>
              <w:t xml:space="preserve">  Yes</w:t>
            </w:r>
          </w:p>
          <w:p w14:paraId="176B4BE6" w14:textId="77777777" w:rsidR="004D6295" w:rsidRDefault="0001521E" w:rsidP="004D6295">
            <w:pPr>
              <w:tabs>
                <w:tab w:val="center" w:pos="1074"/>
              </w:tabs>
              <w:rPr>
                <w:rFonts w:ascii="Arial" w:eastAsia="Calibri" w:hAnsi="Arial" w:cs="Arial"/>
                <w:sz w:val="20"/>
                <w:szCs w:val="20"/>
              </w:rPr>
            </w:pPr>
            <w:sdt>
              <w:sdtPr>
                <w:rPr>
                  <w:rFonts w:ascii="Arial" w:eastAsia="Calibri" w:hAnsi="Arial" w:cs="Arial"/>
                  <w:sz w:val="20"/>
                  <w:szCs w:val="20"/>
                </w:rPr>
                <w:id w:val="-1690521492"/>
                <w14:checkbox>
                  <w14:checked w14:val="0"/>
                  <w14:checkedState w14:val="2612" w14:font="MS Gothic"/>
                  <w14:uncheckedState w14:val="2610" w14:font="MS Gothic"/>
                </w14:checkbox>
              </w:sdtPr>
              <w:sdtEndPr/>
              <w:sdtContent>
                <w:r w:rsidR="004D6295">
                  <w:rPr>
                    <w:rFonts w:ascii="MS Gothic" w:eastAsia="MS Gothic" w:hAnsi="MS Gothic" w:cs="Arial" w:hint="eastAsia"/>
                    <w:sz w:val="20"/>
                    <w:szCs w:val="20"/>
                  </w:rPr>
                  <w:t>☐</w:t>
                </w:r>
              </w:sdtContent>
            </w:sdt>
            <w:r w:rsidR="004D6295">
              <w:rPr>
                <w:rFonts w:ascii="Arial" w:eastAsia="Calibri" w:hAnsi="Arial" w:cs="Arial"/>
                <w:sz w:val="20"/>
                <w:szCs w:val="20"/>
              </w:rPr>
              <w:t xml:space="preserve">  No</w:t>
            </w:r>
          </w:p>
          <w:p w14:paraId="5A0E246D" w14:textId="36C25F73" w:rsidR="00BA07F8" w:rsidRPr="00BA07F8" w:rsidRDefault="0001521E" w:rsidP="004D6295">
            <w:pPr>
              <w:tabs>
                <w:tab w:val="center" w:pos="1074"/>
              </w:tabs>
              <w:rPr>
                <w:rFonts w:ascii="Arial" w:eastAsia="Calibri" w:hAnsi="Arial" w:cs="Arial"/>
                <w:sz w:val="20"/>
                <w:szCs w:val="20"/>
              </w:rPr>
            </w:pPr>
            <w:sdt>
              <w:sdtPr>
                <w:rPr>
                  <w:rFonts w:ascii="Arial" w:eastAsia="Calibri" w:hAnsi="Arial" w:cs="Arial"/>
                  <w:sz w:val="20"/>
                  <w:szCs w:val="20"/>
                </w:rPr>
                <w:id w:val="-1070576363"/>
                <w14:checkbox>
                  <w14:checked w14:val="0"/>
                  <w14:checkedState w14:val="2612" w14:font="MS Gothic"/>
                  <w14:uncheckedState w14:val="2610" w14:font="MS Gothic"/>
                </w14:checkbox>
              </w:sdtPr>
              <w:sdtEndPr/>
              <w:sdtContent>
                <w:r w:rsidR="004D6295">
                  <w:rPr>
                    <w:rFonts w:ascii="MS Gothic" w:eastAsia="MS Gothic" w:hAnsi="MS Gothic" w:cs="Arial" w:hint="eastAsia"/>
                    <w:sz w:val="20"/>
                    <w:szCs w:val="20"/>
                  </w:rPr>
                  <w:t>☐</w:t>
                </w:r>
              </w:sdtContent>
            </w:sdt>
            <w:r w:rsidR="004D6295">
              <w:rPr>
                <w:rFonts w:ascii="Arial" w:eastAsia="Calibri" w:hAnsi="Arial" w:cs="Arial"/>
                <w:sz w:val="20"/>
                <w:szCs w:val="20"/>
              </w:rPr>
              <w:t xml:space="preserve">  Unsure</w:t>
            </w:r>
          </w:p>
        </w:tc>
        <w:sdt>
          <w:sdtPr>
            <w:rPr>
              <w:rFonts w:ascii="Arial" w:eastAsia="Calibri" w:hAnsi="Arial" w:cs="Arial"/>
              <w:sz w:val="20"/>
              <w:szCs w:val="20"/>
            </w:rPr>
            <w:id w:val="-91323487"/>
            <w:placeholder>
              <w:docPart w:val="A8BC5654F1E94EF49FE4D06CB58F92AA"/>
            </w:placeholder>
            <w:showingPlcHdr/>
          </w:sdtPr>
          <w:sdtEndPr/>
          <w:sdtContent>
            <w:tc>
              <w:tcPr>
                <w:tcW w:w="1377" w:type="pct"/>
              </w:tcPr>
              <w:p w14:paraId="6B985006" w14:textId="045F78F4" w:rsidR="00BA07F8" w:rsidRPr="00BA07F8" w:rsidRDefault="002407CB" w:rsidP="00BA07F8">
                <w:pPr>
                  <w:rPr>
                    <w:rFonts w:ascii="Arial" w:eastAsia="Calibri" w:hAnsi="Arial" w:cs="Arial"/>
                    <w:sz w:val="20"/>
                    <w:szCs w:val="20"/>
                  </w:rPr>
                </w:pPr>
                <w:r w:rsidRPr="004E4AC5">
                  <w:rPr>
                    <w:rStyle w:val="PlaceholderText"/>
                    <w:rFonts w:cstheme="minorHAnsi"/>
                    <w:sz w:val="20"/>
                    <w:szCs w:val="20"/>
                  </w:rPr>
                  <w:t>Click or tap here to enter text.</w:t>
                </w:r>
              </w:p>
            </w:tc>
          </w:sdtContent>
        </w:sdt>
        <w:tc>
          <w:tcPr>
            <w:tcW w:w="996" w:type="pct"/>
            <w:gridSpan w:val="3"/>
            <w:hideMark/>
          </w:tcPr>
          <w:p w14:paraId="4D42DBA2" w14:textId="77777777" w:rsidR="00BA07F8" w:rsidRPr="00BA07F8" w:rsidRDefault="00BA07F8" w:rsidP="00BA07F8">
            <w:pPr>
              <w:rPr>
                <w:rFonts w:ascii="Arial" w:eastAsia="Calibri" w:hAnsi="Arial" w:cs="Arial"/>
                <w:sz w:val="20"/>
                <w:szCs w:val="20"/>
              </w:rPr>
            </w:pPr>
            <w:r w:rsidRPr="00BA07F8">
              <w:rPr>
                <w:rFonts w:ascii="Arial" w:eastAsia="Calibri" w:hAnsi="Arial" w:cs="Arial"/>
                <w:sz w:val="20"/>
                <w:szCs w:val="20"/>
              </w:rPr>
              <w:t xml:space="preserve">AS/NZS 5033:2021 Clause 4.6.2 and 4.6.5 </w:t>
            </w:r>
            <w:r w:rsidRPr="00BA07F8">
              <w:rPr>
                <w:rFonts w:ascii="Arial" w:eastAsia="Calibri" w:hAnsi="Arial" w:cs="Arial"/>
                <w:sz w:val="20"/>
                <w:szCs w:val="20"/>
              </w:rPr>
              <w:br/>
              <w:t xml:space="preserve">AS/NZS 3000:2018 Clauses 5.6.2.1(e) and 7.3.6 </w:t>
            </w:r>
          </w:p>
        </w:tc>
      </w:tr>
      <w:tr w:rsidR="00BA07F8" w:rsidRPr="00BA07F8" w14:paraId="06C3FC36" w14:textId="77777777" w:rsidTr="00BB0C08">
        <w:trPr>
          <w:cnfStyle w:val="000000010000" w:firstRow="0" w:lastRow="0" w:firstColumn="0" w:lastColumn="0" w:oddVBand="0" w:evenVBand="0" w:oddHBand="0" w:evenHBand="1" w:firstRowFirstColumn="0" w:firstRowLastColumn="0" w:lastRowFirstColumn="0" w:lastRowLastColumn="0"/>
          <w:trHeight w:val="870"/>
        </w:trPr>
        <w:tc>
          <w:tcPr>
            <w:tcW w:w="546" w:type="pct"/>
            <w:hideMark/>
          </w:tcPr>
          <w:p w14:paraId="64406E98" w14:textId="77777777" w:rsidR="00BA07F8" w:rsidRPr="00BA07F8" w:rsidRDefault="00BA07F8" w:rsidP="00BA07F8">
            <w:pPr>
              <w:rPr>
                <w:rFonts w:ascii="Arial" w:eastAsia="Calibri" w:hAnsi="Arial" w:cs="Arial"/>
                <w:sz w:val="20"/>
                <w:szCs w:val="20"/>
              </w:rPr>
            </w:pPr>
            <w:r w:rsidRPr="00BA07F8">
              <w:rPr>
                <w:rFonts w:ascii="Arial" w:eastAsia="Calibri" w:hAnsi="Arial" w:cs="Arial"/>
                <w:sz w:val="20"/>
                <w:szCs w:val="20"/>
              </w:rPr>
              <w:t>Wiring</w:t>
            </w:r>
          </w:p>
        </w:tc>
        <w:tc>
          <w:tcPr>
            <w:tcW w:w="1405" w:type="pct"/>
            <w:hideMark/>
          </w:tcPr>
          <w:p w14:paraId="16DF96E9" w14:textId="77777777" w:rsidR="00BA07F8" w:rsidRPr="00BA07F8" w:rsidRDefault="00BA07F8" w:rsidP="00BA07F8">
            <w:pPr>
              <w:ind w:left="108" w:firstLine="3"/>
              <w:rPr>
                <w:rFonts w:ascii="Arial" w:eastAsia="Calibri" w:hAnsi="Arial" w:cs="Arial"/>
                <w:sz w:val="20"/>
                <w:szCs w:val="20"/>
              </w:rPr>
            </w:pPr>
            <w:r w:rsidRPr="00BA07F8">
              <w:rPr>
                <w:rFonts w:ascii="Arial" w:eastAsia="Calibri" w:hAnsi="Arial" w:cs="Arial"/>
                <w:sz w:val="20"/>
                <w:szCs w:val="20"/>
              </w:rPr>
              <w:t xml:space="preserve">Have circuit connections been correctly connected such that a safety hazard is not posed with an immediate risk (e.g. transposition of conductors resulting in </w:t>
            </w:r>
            <w:r w:rsidRPr="00BA07F8">
              <w:rPr>
                <w:rFonts w:ascii="Arial" w:eastAsia="Calibri" w:hAnsi="Arial" w:cs="Arial"/>
                <w:sz w:val="20"/>
                <w:szCs w:val="20"/>
              </w:rPr>
              <w:lastRenderedPageBreak/>
              <w:t>exposed conductive parts becoming energised)?</w:t>
            </w:r>
          </w:p>
        </w:tc>
        <w:tc>
          <w:tcPr>
            <w:tcW w:w="676" w:type="pct"/>
          </w:tcPr>
          <w:p w14:paraId="26E80581" w14:textId="1C38F71B" w:rsidR="00BA07F8" w:rsidRDefault="0001521E" w:rsidP="00B2724A">
            <w:pPr>
              <w:tabs>
                <w:tab w:val="left" w:pos="2890"/>
              </w:tabs>
              <w:ind w:left="108" w:firstLine="3"/>
              <w:rPr>
                <w:rFonts w:ascii="Arial" w:eastAsia="Calibri" w:hAnsi="Arial" w:cs="Arial"/>
                <w:sz w:val="20"/>
                <w:szCs w:val="20"/>
              </w:rPr>
            </w:pPr>
            <w:sdt>
              <w:sdtPr>
                <w:rPr>
                  <w:rFonts w:ascii="Arial" w:eastAsia="Calibri" w:hAnsi="Arial" w:cs="Arial"/>
                  <w:sz w:val="20"/>
                  <w:szCs w:val="20"/>
                </w:rPr>
                <w:id w:val="-1801448622"/>
                <w14:checkbox>
                  <w14:checked w14:val="0"/>
                  <w14:checkedState w14:val="2612" w14:font="MS Gothic"/>
                  <w14:uncheckedState w14:val="2610" w14:font="MS Gothic"/>
                </w14:checkbox>
              </w:sdtPr>
              <w:sdtEndPr/>
              <w:sdtContent>
                <w:r w:rsidR="00B2724A">
                  <w:rPr>
                    <w:rFonts w:ascii="MS Gothic" w:eastAsia="MS Gothic" w:hAnsi="MS Gothic" w:cs="Arial" w:hint="eastAsia"/>
                    <w:sz w:val="20"/>
                    <w:szCs w:val="20"/>
                  </w:rPr>
                  <w:t>☐</w:t>
                </w:r>
              </w:sdtContent>
            </w:sdt>
            <w:r w:rsidR="00B2724A">
              <w:rPr>
                <w:rFonts w:ascii="Arial" w:eastAsia="Calibri" w:hAnsi="Arial" w:cs="Arial"/>
                <w:sz w:val="20"/>
                <w:szCs w:val="20"/>
              </w:rPr>
              <w:t xml:space="preserve">  Yes</w:t>
            </w:r>
          </w:p>
          <w:p w14:paraId="3121B9EF" w14:textId="77777777" w:rsidR="00B2724A" w:rsidRDefault="0001521E" w:rsidP="00B2724A">
            <w:pPr>
              <w:tabs>
                <w:tab w:val="center" w:pos="2030"/>
              </w:tabs>
              <w:ind w:left="108" w:firstLine="3"/>
              <w:rPr>
                <w:rFonts w:ascii="Arial" w:eastAsia="Calibri" w:hAnsi="Arial" w:cs="Arial"/>
                <w:sz w:val="20"/>
                <w:szCs w:val="20"/>
              </w:rPr>
            </w:pPr>
            <w:sdt>
              <w:sdtPr>
                <w:rPr>
                  <w:rFonts w:ascii="Arial" w:eastAsia="Calibri" w:hAnsi="Arial" w:cs="Arial"/>
                  <w:sz w:val="20"/>
                  <w:szCs w:val="20"/>
                </w:rPr>
                <w:id w:val="-1500179062"/>
                <w14:checkbox>
                  <w14:checked w14:val="0"/>
                  <w14:checkedState w14:val="2612" w14:font="MS Gothic"/>
                  <w14:uncheckedState w14:val="2610" w14:font="MS Gothic"/>
                </w14:checkbox>
              </w:sdtPr>
              <w:sdtEndPr/>
              <w:sdtContent>
                <w:r w:rsidR="00B2724A">
                  <w:rPr>
                    <w:rFonts w:ascii="MS Gothic" w:eastAsia="MS Gothic" w:hAnsi="MS Gothic" w:cs="Arial" w:hint="eastAsia"/>
                    <w:sz w:val="20"/>
                    <w:szCs w:val="20"/>
                  </w:rPr>
                  <w:t>☐</w:t>
                </w:r>
              </w:sdtContent>
            </w:sdt>
            <w:r w:rsidR="00B2724A">
              <w:rPr>
                <w:rFonts w:ascii="Arial" w:eastAsia="Calibri" w:hAnsi="Arial" w:cs="Arial"/>
                <w:sz w:val="20"/>
                <w:szCs w:val="20"/>
              </w:rPr>
              <w:t xml:space="preserve">  No</w:t>
            </w:r>
          </w:p>
          <w:p w14:paraId="1AAD2C62" w14:textId="366B7DEE" w:rsidR="00BA07F8" w:rsidRPr="00BA07F8" w:rsidRDefault="0001521E" w:rsidP="00B2724A">
            <w:pPr>
              <w:tabs>
                <w:tab w:val="center" w:pos="2030"/>
              </w:tabs>
              <w:ind w:left="108" w:firstLine="3"/>
              <w:rPr>
                <w:rFonts w:ascii="Arial" w:eastAsia="Calibri" w:hAnsi="Arial" w:cs="Arial"/>
                <w:sz w:val="20"/>
                <w:szCs w:val="20"/>
              </w:rPr>
            </w:pPr>
            <w:sdt>
              <w:sdtPr>
                <w:rPr>
                  <w:rFonts w:ascii="Arial" w:eastAsia="Calibri" w:hAnsi="Arial" w:cs="Arial"/>
                  <w:sz w:val="20"/>
                  <w:szCs w:val="20"/>
                </w:rPr>
                <w:id w:val="650186682"/>
                <w14:checkbox>
                  <w14:checked w14:val="0"/>
                  <w14:checkedState w14:val="2612" w14:font="MS Gothic"/>
                  <w14:uncheckedState w14:val="2610" w14:font="MS Gothic"/>
                </w14:checkbox>
              </w:sdtPr>
              <w:sdtEndPr/>
              <w:sdtContent>
                <w:r w:rsidR="00B2724A">
                  <w:rPr>
                    <w:rFonts w:ascii="MS Gothic" w:eastAsia="MS Gothic" w:hAnsi="MS Gothic" w:cs="Arial" w:hint="eastAsia"/>
                    <w:sz w:val="20"/>
                    <w:szCs w:val="20"/>
                  </w:rPr>
                  <w:t>☐</w:t>
                </w:r>
              </w:sdtContent>
            </w:sdt>
            <w:r w:rsidR="00B2724A">
              <w:rPr>
                <w:rFonts w:ascii="Arial" w:eastAsia="Calibri" w:hAnsi="Arial" w:cs="Arial"/>
                <w:sz w:val="20"/>
                <w:szCs w:val="20"/>
              </w:rPr>
              <w:t xml:space="preserve">  Unsure</w:t>
            </w:r>
          </w:p>
        </w:tc>
        <w:sdt>
          <w:sdtPr>
            <w:rPr>
              <w:rFonts w:ascii="Arial" w:eastAsia="Calibri" w:hAnsi="Arial" w:cs="Arial"/>
              <w:sz w:val="20"/>
              <w:szCs w:val="20"/>
            </w:rPr>
            <w:id w:val="1771974408"/>
            <w:placeholder>
              <w:docPart w:val="A8BC5654F1E94EF49FE4D06CB58F92AA"/>
            </w:placeholder>
            <w:showingPlcHdr/>
          </w:sdtPr>
          <w:sdtEndPr/>
          <w:sdtContent>
            <w:tc>
              <w:tcPr>
                <w:tcW w:w="1421" w:type="pct"/>
                <w:gridSpan w:val="2"/>
              </w:tcPr>
              <w:p w14:paraId="008C66E0" w14:textId="427AFF74" w:rsidR="00BA07F8" w:rsidRPr="00BA07F8" w:rsidRDefault="00946ED3" w:rsidP="00BA07F8">
                <w:pPr>
                  <w:rPr>
                    <w:rFonts w:ascii="Arial" w:eastAsia="Calibri" w:hAnsi="Arial" w:cs="Arial"/>
                    <w:sz w:val="20"/>
                    <w:szCs w:val="20"/>
                  </w:rPr>
                </w:pPr>
                <w:r w:rsidRPr="004E4AC5">
                  <w:rPr>
                    <w:rStyle w:val="PlaceholderText"/>
                    <w:sz w:val="20"/>
                    <w:szCs w:val="20"/>
                  </w:rPr>
                  <w:t>Click or tap here to enter text.</w:t>
                </w:r>
              </w:p>
            </w:tc>
          </w:sdtContent>
        </w:sdt>
        <w:tc>
          <w:tcPr>
            <w:tcW w:w="952" w:type="pct"/>
            <w:gridSpan w:val="2"/>
            <w:hideMark/>
          </w:tcPr>
          <w:p w14:paraId="2553467D" w14:textId="77777777" w:rsidR="00BA07F8" w:rsidRPr="00BA07F8" w:rsidRDefault="00BA07F8" w:rsidP="00BA07F8">
            <w:pPr>
              <w:rPr>
                <w:rFonts w:ascii="Arial" w:eastAsia="Calibri" w:hAnsi="Arial" w:cs="Arial"/>
                <w:sz w:val="20"/>
                <w:szCs w:val="20"/>
              </w:rPr>
            </w:pPr>
            <w:r w:rsidRPr="00BA07F8">
              <w:rPr>
                <w:rFonts w:ascii="Arial" w:eastAsia="Calibri" w:hAnsi="Arial" w:cs="Arial"/>
                <w:sz w:val="20"/>
                <w:szCs w:val="20"/>
              </w:rPr>
              <w:t>AS/NZS 3000:2018 Clause 8.3.7.2</w:t>
            </w:r>
          </w:p>
        </w:tc>
      </w:tr>
      <w:tr w:rsidR="00BA07F8" w:rsidRPr="00BA07F8" w14:paraId="7F8DE913" w14:textId="77777777" w:rsidTr="00BB0C08">
        <w:trPr>
          <w:trHeight w:val="1160"/>
        </w:trPr>
        <w:tc>
          <w:tcPr>
            <w:tcW w:w="546" w:type="pct"/>
            <w:hideMark/>
          </w:tcPr>
          <w:p w14:paraId="27AF5795" w14:textId="77777777" w:rsidR="00BA07F8" w:rsidRPr="00BA07F8" w:rsidRDefault="00BA07F8" w:rsidP="00BA07F8">
            <w:pPr>
              <w:rPr>
                <w:rFonts w:ascii="Arial" w:eastAsia="Calibri" w:hAnsi="Arial" w:cs="Arial"/>
                <w:sz w:val="20"/>
                <w:szCs w:val="20"/>
              </w:rPr>
            </w:pPr>
            <w:r w:rsidRPr="00BA07F8">
              <w:rPr>
                <w:rFonts w:ascii="Arial" w:eastAsia="Calibri" w:hAnsi="Arial" w:cs="Arial"/>
                <w:sz w:val="20"/>
                <w:szCs w:val="20"/>
              </w:rPr>
              <w:t>Wiring</w:t>
            </w:r>
          </w:p>
        </w:tc>
        <w:tc>
          <w:tcPr>
            <w:tcW w:w="1405" w:type="pct"/>
            <w:hideMark/>
          </w:tcPr>
          <w:p w14:paraId="0CBFB48E" w14:textId="544CE7B1" w:rsidR="00BA07F8" w:rsidRPr="00BA07F8" w:rsidRDefault="00BA07F8" w:rsidP="00BA07F8">
            <w:pPr>
              <w:ind w:left="108" w:firstLine="3"/>
              <w:rPr>
                <w:rFonts w:ascii="Arial" w:eastAsia="Calibri" w:hAnsi="Arial" w:cs="Arial"/>
                <w:sz w:val="20"/>
                <w:szCs w:val="20"/>
              </w:rPr>
            </w:pPr>
            <w:r w:rsidRPr="00BA07F8">
              <w:rPr>
                <w:rFonts w:ascii="Arial" w:eastAsia="Calibri" w:hAnsi="Arial" w:cs="Arial"/>
                <w:sz w:val="20"/>
                <w:szCs w:val="20"/>
              </w:rPr>
              <w:t xml:space="preserve">Has all electrical equipment (not previously covered in this checklist) been installed according to </w:t>
            </w:r>
            <w:r w:rsidR="008E553A">
              <w:rPr>
                <w:rFonts w:ascii="Arial" w:eastAsia="Calibri" w:hAnsi="Arial" w:cs="Arial"/>
                <w:sz w:val="20"/>
                <w:szCs w:val="20"/>
              </w:rPr>
              <w:t>a</w:t>
            </w:r>
            <w:r w:rsidRPr="00BA07F8">
              <w:rPr>
                <w:rFonts w:ascii="Arial" w:eastAsia="Calibri" w:hAnsi="Arial" w:cs="Arial"/>
                <w:sz w:val="20"/>
                <w:szCs w:val="20"/>
              </w:rPr>
              <w:t>ll applicable standards and additional manufacturers requirements? If not are the applicable defects likely to cause a safety concern?</w:t>
            </w:r>
          </w:p>
        </w:tc>
        <w:tc>
          <w:tcPr>
            <w:tcW w:w="676" w:type="pct"/>
          </w:tcPr>
          <w:p w14:paraId="704D4896" w14:textId="77777777" w:rsidR="00BA07F8" w:rsidRDefault="0001521E" w:rsidP="0006068B">
            <w:pPr>
              <w:tabs>
                <w:tab w:val="center" w:pos="1040"/>
              </w:tabs>
              <w:ind w:left="108" w:firstLine="3"/>
              <w:rPr>
                <w:rFonts w:ascii="Arial" w:eastAsia="Calibri" w:hAnsi="Arial" w:cs="Arial"/>
                <w:sz w:val="20"/>
                <w:szCs w:val="20"/>
              </w:rPr>
            </w:pPr>
            <w:sdt>
              <w:sdtPr>
                <w:rPr>
                  <w:rFonts w:ascii="Arial" w:eastAsia="Calibri" w:hAnsi="Arial" w:cs="Arial"/>
                  <w:sz w:val="20"/>
                  <w:szCs w:val="20"/>
                </w:rPr>
                <w:id w:val="-1767384087"/>
                <w14:checkbox>
                  <w14:checked w14:val="0"/>
                  <w14:checkedState w14:val="2612" w14:font="MS Gothic"/>
                  <w14:uncheckedState w14:val="2610" w14:font="MS Gothic"/>
                </w14:checkbox>
              </w:sdtPr>
              <w:sdtEndPr/>
              <w:sdtContent>
                <w:r w:rsidR="00FB2C37">
                  <w:rPr>
                    <w:rFonts w:ascii="MS Gothic" w:eastAsia="MS Gothic" w:hAnsi="MS Gothic" w:cs="Arial" w:hint="eastAsia"/>
                    <w:sz w:val="20"/>
                    <w:szCs w:val="20"/>
                  </w:rPr>
                  <w:t>☐</w:t>
                </w:r>
              </w:sdtContent>
            </w:sdt>
            <w:r w:rsidR="0006068B">
              <w:rPr>
                <w:rFonts w:ascii="Arial" w:eastAsia="Calibri" w:hAnsi="Arial" w:cs="Arial"/>
                <w:sz w:val="20"/>
                <w:szCs w:val="20"/>
              </w:rPr>
              <w:t xml:space="preserve">  Yes</w:t>
            </w:r>
          </w:p>
          <w:p w14:paraId="3AEC2A09" w14:textId="77777777" w:rsidR="0006068B" w:rsidRDefault="0001521E" w:rsidP="0006068B">
            <w:pPr>
              <w:tabs>
                <w:tab w:val="center" w:pos="1040"/>
              </w:tabs>
              <w:ind w:left="108" w:firstLine="3"/>
              <w:rPr>
                <w:rFonts w:ascii="Arial" w:eastAsia="Calibri" w:hAnsi="Arial" w:cs="Arial"/>
                <w:sz w:val="20"/>
                <w:szCs w:val="20"/>
              </w:rPr>
            </w:pPr>
            <w:sdt>
              <w:sdtPr>
                <w:rPr>
                  <w:rFonts w:ascii="Arial" w:eastAsia="Calibri" w:hAnsi="Arial" w:cs="Arial"/>
                  <w:sz w:val="20"/>
                  <w:szCs w:val="20"/>
                </w:rPr>
                <w:id w:val="-48226633"/>
                <w14:checkbox>
                  <w14:checked w14:val="0"/>
                  <w14:checkedState w14:val="2612" w14:font="MS Gothic"/>
                  <w14:uncheckedState w14:val="2610" w14:font="MS Gothic"/>
                </w14:checkbox>
              </w:sdtPr>
              <w:sdtEndPr/>
              <w:sdtContent>
                <w:r w:rsidR="0006068B">
                  <w:rPr>
                    <w:rFonts w:ascii="MS Gothic" w:eastAsia="MS Gothic" w:hAnsi="MS Gothic" w:cs="Arial" w:hint="eastAsia"/>
                    <w:sz w:val="20"/>
                    <w:szCs w:val="20"/>
                  </w:rPr>
                  <w:t>☐</w:t>
                </w:r>
              </w:sdtContent>
            </w:sdt>
            <w:r w:rsidR="0006068B">
              <w:rPr>
                <w:rFonts w:ascii="Arial" w:eastAsia="Calibri" w:hAnsi="Arial" w:cs="Arial"/>
                <w:sz w:val="20"/>
                <w:szCs w:val="20"/>
              </w:rPr>
              <w:t xml:space="preserve">  No</w:t>
            </w:r>
          </w:p>
          <w:p w14:paraId="317E5702" w14:textId="2FBC9614" w:rsidR="00BA07F8" w:rsidRPr="00BA07F8" w:rsidRDefault="0001521E" w:rsidP="0006068B">
            <w:pPr>
              <w:tabs>
                <w:tab w:val="center" w:pos="1040"/>
              </w:tabs>
              <w:ind w:left="108" w:firstLine="3"/>
              <w:rPr>
                <w:rFonts w:ascii="Arial" w:eastAsia="Calibri" w:hAnsi="Arial" w:cs="Arial"/>
                <w:sz w:val="20"/>
                <w:szCs w:val="20"/>
              </w:rPr>
            </w:pPr>
            <w:sdt>
              <w:sdtPr>
                <w:rPr>
                  <w:rFonts w:ascii="Arial" w:eastAsia="Calibri" w:hAnsi="Arial" w:cs="Arial"/>
                  <w:sz w:val="20"/>
                  <w:szCs w:val="20"/>
                </w:rPr>
                <w:id w:val="-548910603"/>
                <w14:checkbox>
                  <w14:checked w14:val="0"/>
                  <w14:checkedState w14:val="2612" w14:font="MS Gothic"/>
                  <w14:uncheckedState w14:val="2610" w14:font="MS Gothic"/>
                </w14:checkbox>
              </w:sdtPr>
              <w:sdtEndPr/>
              <w:sdtContent>
                <w:r w:rsidR="0006068B">
                  <w:rPr>
                    <w:rFonts w:ascii="MS Gothic" w:eastAsia="MS Gothic" w:hAnsi="MS Gothic" w:cs="Arial" w:hint="eastAsia"/>
                    <w:sz w:val="20"/>
                    <w:szCs w:val="20"/>
                  </w:rPr>
                  <w:t>☐</w:t>
                </w:r>
              </w:sdtContent>
            </w:sdt>
            <w:r w:rsidR="0006068B">
              <w:rPr>
                <w:rFonts w:ascii="Arial" w:eastAsia="Calibri" w:hAnsi="Arial" w:cs="Arial"/>
                <w:sz w:val="20"/>
                <w:szCs w:val="20"/>
              </w:rPr>
              <w:t xml:space="preserve">  Unsure</w:t>
            </w:r>
          </w:p>
        </w:tc>
        <w:sdt>
          <w:sdtPr>
            <w:rPr>
              <w:rFonts w:ascii="Arial" w:eastAsia="Calibri" w:hAnsi="Arial" w:cs="Arial"/>
              <w:sz w:val="20"/>
              <w:szCs w:val="20"/>
            </w:rPr>
            <w:id w:val="-200780078"/>
            <w:placeholder>
              <w:docPart w:val="A8BC5654F1E94EF49FE4D06CB58F92AA"/>
            </w:placeholder>
            <w:showingPlcHdr/>
          </w:sdtPr>
          <w:sdtEndPr/>
          <w:sdtContent>
            <w:tc>
              <w:tcPr>
                <w:tcW w:w="1421" w:type="pct"/>
                <w:gridSpan w:val="2"/>
              </w:tcPr>
              <w:p w14:paraId="56DCB863" w14:textId="0B0AB8B9" w:rsidR="00BA07F8" w:rsidRPr="004E4AC5" w:rsidRDefault="00475F25" w:rsidP="00BA07F8">
                <w:pPr>
                  <w:rPr>
                    <w:rFonts w:ascii="Arial" w:eastAsia="Calibri" w:hAnsi="Arial" w:cs="Arial"/>
                    <w:sz w:val="20"/>
                    <w:szCs w:val="20"/>
                  </w:rPr>
                </w:pPr>
                <w:r w:rsidRPr="004E4AC5">
                  <w:rPr>
                    <w:rStyle w:val="PlaceholderText"/>
                    <w:sz w:val="20"/>
                    <w:szCs w:val="20"/>
                  </w:rPr>
                  <w:t>Click or tap here to enter text.</w:t>
                </w:r>
              </w:p>
            </w:tc>
          </w:sdtContent>
        </w:sdt>
        <w:tc>
          <w:tcPr>
            <w:tcW w:w="952" w:type="pct"/>
            <w:gridSpan w:val="2"/>
            <w:hideMark/>
          </w:tcPr>
          <w:p w14:paraId="6C9A8930" w14:textId="77777777" w:rsidR="00BA07F8" w:rsidRPr="00BA07F8" w:rsidRDefault="00BA07F8" w:rsidP="00BA07F8">
            <w:pPr>
              <w:rPr>
                <w:rFonts w:ascii="Arial" w:eastAsia="Calibri" w:hAnsi="Arial" w:cs="Arial"/>
                <w:sz w:val="20"/>
                <w:szCs w:val="20"/>
              </w:rPr>
            </w:pPr>
            <w:r w:rsidRPr="00BA07F8">
              <w:rPr>
                <w:rFonts w:ascii="Arial" w:eastAsia="Calibri" w:hAnsi="Arial" w:cs="Arial"/>
                <w:sz w:val="20"/>
                <w:szCs w:val="20"/>
              </w:rPr>
              <w:t>AS/NZS 3000:2018 Clause 1.7.1 (c) 4.1.2</w:t>
            </w:r>
          </w:p>
        </w:tc>
      </w:tr>
      <w:tr w:rsidR="00BA07F8" w:rsidRPr="00BA07F8" w14:paraId="0EB1FABC" w14:textId="77777777" w:rsidTr="00BB0C08">
        <w:trPr>
          <w:cnfStyle w:val="000000010000" w:firstRow="0" w:lastRow="0" w:firstColumn="0" w:lastColumn="0" w:oddVBand="0" w:evenVBand="0" w:oddHBand="0" w:evenHBand="1" w:firstRowFirstColumn="0" w:firstRowLastColumn="0" w:lastRowFirstColumn="0" w:lastRowLastColumn="0"/>
          <w:trHeight w:val="870"/>
        </w:trPr>
        <w:tc>
          <w:tcPr>
            <w:tcW w:w="546" w:type="pct"/>
            <w:hideMark/>
          </w:tcPr>
          <w:p w14:paraId="02337AD0" w14:textId="77777777" w:rsidR="00BA07F8" w:rsidRPr="00BA07F8" w:rsidRDefault="00BA07F8" w:rsidP="00BA07F8">
            <w:pPr>
              <w:rPr>
                <w:rFonts w:ascii="Arial" w:eastAsia="Calibri" w:hAnsi="Arial" w:cs="Arial"/>
                <w:sz w:val="20"/>
                <w:szCs w:val="20"/>
              </w:rPr>
            </w:pPr>
            <w:r w:rsidRPr="00BA07F8">
              <w:rPr>
                <w:rFonts w:ascii="Arial" w:eastAsia="Calibri" w:hAnsi="Arial" w:cs="Arial"/>
                <w:sz w:val="20"/>
                <w:szCs w:val="20"/>
              </w:rPr>
              <w:t>Wiring</w:t>
            </w:r>
          </w:p>
        </w:tc>
        <w:tc>
          <w:tcPr>
            <w:tcW w:w="1405" w:type="pct"/>
            <w:hideMark/>
          </w:tcPr>
          <w:p w14:paraId="0BFB2940" w14:textId="77777777" w:rsidR="00BA07F8" w:rsidRPr="00BA07F8" w:rsidRDefault="00BA07F8" w:rsidP="00BA07F8">
            <w:pPr>
              <w:ind w:left="108" w:firstLine="3"/>
              <w:rPr>
                <w:rFonts w:ascii="Arial" w:eastAsia="Calibri" w:hAnsi="Arial" w:cs="Arial"/>
                <w:sz w:val="20"/>
                <w:szCs w:val="20"/>
              </w:rPr>
            </w:pPr>
            <w:r w:rsidRPr="00BA07F8">
              <w:rPr>
                <w:rFonts w:ascii="Arial" w:eastAsia="Calibri" w:hAnsi="Arial" w:cs="Arial"/>
                <w:sz w:val="20"/>
                <w:szCs w:val="20"/>
              </w:rPr>
              <w:t xml:space="preserve">Are there any accessible live parts? </w:t>
            </w:r>
            <w:r w:rsidRPr="00BA07F8">
              <w:rPr>
                <w:rFonts w:ascii="Arial" w:eastAsia="Calibri" w:hAnsi="Arial" w:cs="Arial"/>
                <w:sz w:val="20"/>
                <w:szCs w:val="20"/>
              </w:rPr>
              <w:br/>
              <w:t xml:space="preserve">Allowing direct contact with any equipment, component, terminals or connection, tested to be LIVE and accessible by 1 action to be touched. </w:t>
            </w:r>
          </w:p>
        </w:tc>
        <w:tc>
          <w:tcPr>
            <w:tcW w:w="676" w:type="pct"/>
          </w:tcPr>
          <w:p w14:paraId="20E6912C" w14:textId="77777777" w:rsidR="00BA07F8" w:rsidRDefault="0001521E" w:rsidP="009C737B">
            <w:pPr>
              <w:tabs>
                <w:tab w:val="center" w:pos="1040"/>
              </w:tabs>
              <w:ind w:left="108" w:firstLine="3"/>
              <w:rPr>
                <w:rFonts w:ascii="Arial" w:eastAsia="Calibri" w:hAnsi="Arial" w:cs="Arial"/>
                <w:sz w:val="20"/>
                <w:szCs w:val="20"/>
              </w:rPr>
            </w:pPr>
            <w:sdt>
              <w:sdtPr>
                <w:rPr>
                  <w:rFonts w:ascii="Arial" w:eastAsia="Calibri" w:hAnsi="Arial" w:cs="Arial"/>
                  <w:sz w:val="20"/>
                  <w:szCs w:val="20"/>
                </w:rPr>
                <w:id w:val="-556405328"/>
                <w14:checkbox>
                  <w14:checked w14:val="0"/>
                  <w14:checkedState w14:val="2612" w14:font="MS Gothic"/>
                  <w14:uncheckedState w14:val="2610" w14:font="MS Gothic"/>
                </w14:checkbox>
              </w:sdtPr>
              <w:sdtEndPr/>
              <w:sdtContent>
                <w:r w:rsidR="009C737B">
                  <w:rPr>
                    <w:rFonts w:ascii="MS Gothic" w:eastAsia="MS Gothic" w:hAnsi="MS Gothic" w:cs="Arial" w:hint="eastAsia"/>
                    <w:sz w:val="20"/>
                    <w:szCs w:val="20"/>
                  </w:rPr>
                  <w:t>☐</w:t>
                </w:r>
              </w:sdtContent>
            </w:sdt>
            <w:r w:rsidR="009C737B">
              <w:rPr>
                <w:rFonts w:ascii="Arial" w:eastAsia="Calibri" w:hAnsi="Arial" w:cs="Arial"/>
                <w:sz w:val="20"/>
                <w:szCs w:val="20"/>
              </w:rPr>
              <w:t xml:space="preserve">  Yes</w:t>
            </w:r>
          </w:p>
          <w:p w14:paraId="75ECEF1A" w14:textId="77777777" w:rsidR="009C737B" w:rsidRDefault="0001521E" w:rsidP="009C737B">
            <w:pPr>
              <w:tabs>
                <w:tab w:val="center" w:pos="1040"/>
              </w:tabs>
              <w:ind w:left="108" w:firstLine="3"/>
              <w:rPr>
                <w:rFonts w:ascii="Arial" w:eastAsia="Calibri" w:hAnsi="Arial" w:cs="Arial"/>
                <w:sz w:val="20"/>
                <w:szCs w:val="20"/>
              </w:rPr>
            </w:pPr>
            <w:sdt>
              <w:sdtPr>
                <w:rPr>
                  <w:rFonts w:ascii="Arial" w:eastAsia="Calibri" w:hAnsi="Arial" w:cs="Arial"/>
                  <w:sz w:val="20"/>
                  <w:szCs w:val="20"/>
                </w:rPr>
                <w:id w:val="1148702247"/>
                <w14:checkbox>
                  <w14:checked w14:val="0"/>
                  <w14:checkedState w14:val="2612" w14:font="MS Gothic"/>
                  <w14:uncheckedState w14:val="2610" w14:font="MS Gothic"/>
                </w14:checkbox>
              </w:sdtPr>
              <w:sdtEndPr/>
              <w:sdtContent>
                <w:r w:rsidR="009C737B">
                  <w:rPr>
                    <w:rFonts w:ascii="MS Gothic" w:eastAsia="MS Gothic" w:hAnsi="MS Gothic" w:cs="Arial" w:hint="eastAsia"/>
                    <w:sz w:val="20"/>
                    <w:szCs w:val="20"/>
                  </w:rPr>
                  <w:t>☐</w:t>
                </w:r>
              </w:sdtContent>
            </w:sdt>
            <w:r w:rsidR="009C737B">
              <w:rPr>
                <w:rFonts w:ascii="Arial" w:eastAsia="Calibri" w:hAnsi="Arial" w:cs="Arial"/>
                <w:sz w:val="20"/>
                <w:szCs w:val="20"/>
              </w:rPr>
              <w:t xml:space="preserve">  No</w:t>
            </w:r>
          </w:p>
          <w:p w14:paraId="3D6A2BC2" w14:textId="64C17CB7" w:rsidR="00BA07F8" w:rsidRPr="00BA07F8" w:rsidRDefault="0001521E" w:rsidP="009C737B">
            <w:pPr>
              <w:tabs>
                <w:tab w:val="center" w:pos="1040"/>
              </w:tabs>
              <w:ind w:left="108" w:firstLine="3"/>
              <w:rPr>
                <w:rFonts w:ascii="Arial" w:eastAsia="Calibri" w:hAnsi="Arial" w:cs="Arial"/>
                <w:sz w:val="20"/>
                <w:szCs w:val="20"/>
              </w:rPr>
            </w:pPr>
            <w:sdt>
              <w:sdtPr>
                <w:rPr>
                  <w:rFonts w:ascii="Arial" w:eastAsia="Calibri" w:hAnsi="Arial" w:cs="Arial"/>
                  <w:sz w:val="20"/>
                  <w:szCs w:val="20"/>
                </w:rPr>
                <w:id w:val="219252039"/>
                <w14:checkbox>
                  <w14:checked w14:val="0"/>
                  <w14:checkedState w14:val="2612" w14:font="MS Gothic"/>
                  <w14:uncheckedState w14:val="2610" w14:font="MS Gothic"/>
                </w14:checkbox>
              </w:sdtPr>
              <w:sdtEndPr/>
              <w:sdtContent>
                <w:r w:rsidR="009C737B">
                  <w:rPr>
                    <w:rFonts w:ascii="MS Gothic" w:eastAsia="MS Gothic" w:hAnsi="MS Gothic" w:cs="Arial" w:hint="eastAsia"/>
                    <w:sz w:val="20"/>
                    <w:szCs w:val="20"/>
                  </w:rPr>
                  <w:t>☐</w:t>
                </w:r>
              </w:sdtContent>
            </w:sdt>
            <w:r w:rsidR="009C737B">
              <w:rPr>
                <w:rFonts w:ascii="Arial" w:eastAsia="Calibri" w:hAnsi="Arial" w:cs="Arial"/>
                <w:sz w:val="20"/>
                <w:szCs w:val="20"/>
              </w:rPr>
              <w:t xml:space="preserve">  Unsure</w:t>
            </w:r>
          </w:p>
        </w:tc>
        <w:sdt>
          <w:sdtPr>
            <w:rPr>
              <w:rFonts w:ascii="Arial" w:eastAsia="Calibri" w:hAnsi="Arial" w:cs="Arial"/>
              <w:sz w:val="20"/>
              <w:szCs w:val="20"/>
            </w:rPr>
            <w:id w:val="-604420734"/>
            <w:placeholder>
              <w:docPart w:val="ADE6797E0EAF47FB892AB5EA94A49C9B"/>
            </w:placeholder>
            <w:showingPlcHdr/>
          </w:sdtPr>
          <w:sdtEndPr/>
          <w:sdtContent>
            <w:tc>
              <w:tcPr>
                <w:tcW w:w="1421" w:type="pct"/>
                <w:gridSpan w:val="2"/>
              </w:tcPr>
              <w:p w14:paraId="2D1D8217" w14:textId="70D9BC8A" w:rsidR="00BA07F8" w:rsidRPr="004E4AC5" w:rsidRDefault="006B1EB6" w:rsidP="00BA07F8">
                <w:pPr>
                  <w:rPr>
                    <w:rFonts w:ascii="Arial" w:eastAsia="Calibri" w:hAnsi="Arial" w:cs="Arial"/>
                    <w:sz w:val="20"/>
                    <w:szCs w:val="20"/>
                  </w:rPr>
                </w:pPr>
                <w:r w:rsidRPr="004E4AC5">
                  <w:rPr>
                    <w:rStyle w:val="PlaceholderText"/>
                    <w:sz w:val="20"/>
                    <w:szCs w:val="20"/>
                  </w:rPr>
                  <w:t>Click or tap here to enter text.</w:t>
                </w:r>
              </w:p>
            </w:tc>
          </w:sdtContent>
        </w:sdt>
        <w:tc>
          <w:tcPr>
            <w:tcW w:w="952" w:type="pct"/>
            <w:gridSpan w:val="2"/>
            <w:hideMark/>
          </w:tcPr>
          <w:p w14:paraId="601487FE" w14:textId="77777777" w:rsidR="00BA07F8" w:rsidRPr="00BA07F8" w:rsidRDefault="00BA07F8" w:rsidP="00BA07F8">
            <w:pPr>
              <w:rPr>
                <w:rFonts w:ascii="Arial" w:eastAsia="Calibri" w:hAnsi="Arial" w:cs="Arial"/>
                <w:sz w:val="20"/>
                <w:szCs w:val="20"/>
              </w:rPr>
            </w:pPr>
            <w:r w:rsidRPr="00BA07F8">
              <w:rPr>
                <w:rFonts w:ascii="Arial" w:eastAsia="Calibri" w:hAnsi="Arial" w:cs="Arial"/>
                <w:sz w:val="20"/>
                <w:szCs w:val="20"/>
              </w:rPr>
              <w:t>AS/NZS 3000:2018 Clause 3.1.2 (a) and 4.1.2 (d)</w:t>
            </w:r>
          </w:p>
        </w:tc>
      </w:tr>
      <w:tr w:rsidR="00BA07F8" w:rsidRPr="00BA07F8" w14:paraId="38F31279" w14:textId="77777777" w:rsidTr="00BB0C08">
        <w:trPr>
          <w:gridAfter w:val="1"/>
          <w:wAfter w:w="23" w:type="pct"/>
          <w:trHeight w:val="580"/>
        </w:trPr>
        <w:tc>
          <w:tcPr>
            <w:tcW w:w="546" w:type="pct"/>
            <w:hideMark/>
          </w:tcPr>
          <w:p w14:paraId="5CECC182" w14:textId="77777777" w:rsidR="00BA07F8" w:rsidRPr="00BA07F8" w:rsidRDefault="00BA07F8" w:rsidP="00BA07F8">
            <w:pPr>
              <w:rPr>
                <w:rFonts w:ascii="Arial" w:eastAsia="Calibri" w:hAnsi="Arial" w:cs="Arial"/>
                <w:sz w:val="20"/>
                <w:szCs w:val="20"/>
              </w:rPr>
            </w:pPr>
            <w:r w:rsidRPr="00BA07F8">
              <w:rPr>
                <w:rFonts w:ascii="Arial" w:eastAsia="Calibri" w:hAnsi="Arial" w:cs="Arial"/>
                <w:sz w:val="20"/>
                <w:szCs w:val="20"/>
              </w:rPr>
              <w:t>Power conversion equipment</w:t>
            </w:r>
          </w:p>
        </w:tc>
        <w:tc>
          <w:tcPr>
            <w:tcW w:w="1405" w:type="pct"/>
            <w:hideMark/>
          </w:tcPr>
          <w:p w14:paraId="01C86F72" w14:textId="77777777" w:rsidR="00BA07F8" w:rsidRPr="00BA07F8" w:rsidRDefault="00BA07F8" w:rsidP="00BA07F8">
            <w:pPr>
              <w:ind w:left="108" w:firstLine="3"/>
              <w:rPr>
                <w:rFonts w:ascii="Arial" w:eastAsia="Calibri" w:hAnsi="Arial" w:cs="Arial"/>
                <w:sz w:val="20"/>
                <w:szCs w:val="20"/>
              </w:rPr>
            </w:pPr>
            <w:r w:rsidRPr="00BA07F8">
              <w:rPr>
                <w:rFonts w:ascii="Arial" w:eastAsia="Calibri" w:hAnsi="Arial" w:cs="Arial"/>
                <w:sz w:val="20"/>
                <w:szCs w:val="20"/>
              </w:rPr>
              <w:t>Is there evidence of loose connections in the AC cables and connections with signs of heat?</w:t>
            </w:r>
          </w:p>
        </w:tc>
        <w:tc>
          <w:tcPr>
            <w:tcW w:w="676" w:type="pct"/>
          </w:tcPr>
          <w:p w14:paraId="0EAADA0E" w14:textId="77777777" w:rsidR="00891679" w:rsidRDefault="0001521E" w:rsidP="00891679">
            <w:pPr>
              <w:tabs>
                <w:tab w:val="center" w:pos="1040"/>
              </w:tabs>
              <w:ind w:left="108" w:firstLine="3"/>
              <w:rPr>
                <w:rFonts w:ascii="Arial" w:eastAsia="Calibri" w:hAnsi="Arial" w:cs="Arial"/>
                <w:sz w:val="20"/>
                <w:szCs w:val="20"/>
              </w:rPr>
            </w:pPr>
            <w:sdt>
              <w:sdtPr>
                <w:rPr>
                  <w:rFonts w:ascii="Arial" w:eastAsia="Calibri" w:hAnsi="Arial" w:cs="Arial"/>
                  <w:sz w:val="20"/>
                  <w:szCs w:val="20"/>
                </w:rPr>
                <w:id w:val="319319244"/>
                <w14:checkbox>
                  <w14:checked w14:val="0"/>
                  <w14:checkedState w14:val="2612" w14:font="MS Gothic"/>
                  <w14:uncheckedState w14:val="2610" w14:font="MS Gothic"/>
                </w14:checkbox>
              </w:sdtPr>
              <w:sdtEndPr/>
              <w:sdtContent>
                <w:r w:rsidR="00891679">
                  <w:rPr>
                    <w:rFonts w:ascii="MS Gothic" w:eastAsia="MS Gothic" w:hAnsi="MS Gothic" w:cs="Arial" w:hint="eastAsia"/>
                    <w:sz w:val="20"/>
                    <w:szCs w:val="20"/>
                  </w:rPr>
                  <w:t>☐</w:t>
                </w:r>
              </w:sdtContent>
            </w:sdt>
            <w:r w:rsidR="00891679">
              <w:rPr>
                <w:rFonts w:ascii="Arial" w:eastAsia="Calibri" w:hAnsi="Arial" w:cs="Arial"/>
                <w:sz w:val="20"/>
                <w:szCs w:val="20"/>
              </w:rPr>
              <w:t xml:space="preserve">  Yes</w:t>
            </w:r>
          </w:p>
          <w:p w14:paraId="4B7C054E" w14:textId="77777777" w:rsidR="00891679" w:rsidRDefault="0001521E" w:rsidP="00891679">
            <w:pPr>
              <w:tabs>
                <w:tab w:val="center" w:pos="1040"/>
              </w:tabs>
              <w:ind w:left="108" w:firstLine="3"/>
              <w:rPr>
                <w:rFonts w:ascii="Arial" w:eastAsia="Calibri" w:hAnsi="Arial" w:cs="Arial"/>
                <w:sz w:val="20"/>
                <w:szCs w:val="20"/>
              </w:rPr>
            </w:pPr>
            <w:sdt>
              <w:sdtPr>
                <w:rPr>
                  <w:rFonts w:ascii="Arial" w:eastAsia="Calibri" w:hAnsi="Arial" w:cs="Arial"/>
                  <w:sz w:val="20"/>
                  <w:szCs w:val="20"/>
                </w:rPr>
                <w:id w:val="360870756"/>
                <w14:checkbox>
                  <w14:checked w14:val="0"/>
                  <w14:checkedState w14:val="2612" w14:font="MS Gothic"/>
                  <w14:uncheckedState w14:val="2610" w14:font="MS Gothic"/>
                </w14:checkbox>
              </w:sdtPr>
              <w:sdtEndPr/>
              <w:sdtContent>
                <w:r w:rsidR="00891679">
                  <w:rPr>
                    <w:rFonts w:ascii="MS Gothic" w:eastAsia="MS Gothic" w:hAnsi="MS Gothic" w:cs="Arial" w:hint="eastAsia"/>
                    <w:sz w:val="20"/>
                    <w:szCs w:val="20"/>
                  </w:rPr>
                  <w:t>☐</w:t>
                </w:r>
              </w:sdtContent>
            </w:sdt>
            <w:r w:rsidR="00891679">
              <w:rPr>
                <w:rFonts w:ascii="Arial" w:eastAsia="Calibri" w:hAnsi="Arial" w:cs="Arial"/>
                <w:sz w:val="20"/>
                <w:szCs w:val="20"/>
              </w:rPr>
              <w:t xml:space="preserve">  No</w:t>
            </w:r>
          </w:p>
          <w:p w14:paraId="01682C61" w14:textId="25F8815D" w:rsidR="00BA07F8" w:rsidRPr="00BA07F8" w:rsidRDefault="0001521E" w:rsidP="00891679">
            <w:pPr>
              <w:tabs>
                <w:tab w:val="center" w:pos="1040"/>
              </w:tabs>
              <w:ind w:left="108" w:firstLine="3"/>
              <w:rPr>
                <w:rFonts w:ascii="Arial" w:eastAsia="Calibri" w:hAnsi="Arial" w:cs="Arial"/>
                <w:sz w:val="20"/>
                <w:szCs w:val="20"/>
              </w:rPr>
            </w:pPr>
            <w:sdt>
              <w:sdtPr>
                <w:rPr>
                  <w:rFonts w:ascii="Arial" w:eastAsia="Calibri" w:hAnsi="Arial" w:cs="Arial"/>
                  <w:sz w:val="20"/>
                  <w:szCs w:val="20"/>
                </w:rPr>
                <w:id w:val="-1339225347"/>
                <w14:checkbox>
                  <w14:checked w14:val="0"/>
                  <w14:checkedState w14:val="2612" w14:font="MS Gothic"/>
                  <w14:uncheckedState w14:val="2610" w14:font="MS Gothic"/>
                </w14:checkbox>
              </w:sdtPr>
              <w:sdtEndPr/>
              <w:sdtContent>
                <w:r w:rsidR="00891679">
                  <w:rPr>
                    <w:rFonts w:ascii="MS Gothic" w:eastAsia="MS Gothic" w:hAnsi="MS Gothic" w:cs="Arial" w:hint="eastAsia"/>
                    <w:sz w:val="20"/>
                    <w:szCs w:val="20"/>
                  </w:rPr>
                  <w:t>☐</w:t>
                </w:r>
              </w:sdtContent>
            </w:sdt>
            <w:r w:rsidR="00891679">
              <w:rPr>
                <w:rFonts w:ascii="Arial" w:eastAsia="Calibri" w:hAnsi="Arial" w:cs="Arial"/>
                <w:sz w:val="20"/>
                <w:szCs w:val="20"/>
              </w:rPr>
              <w:t xml:space="preserve">  Unsure</w:t>
            </w:r>
          </w:p>
        </w:tc>
        <w:sdt>
          <w:sdtPr>
            <w:rPr>
              <w:rFonts w:ascii="Arial" w:eastAsia="Calibri" w:hAnsi="Arial" w:cs="Arial"/>
              <w:sz w:val="20"/>
              <w:szCs w:val="20"/>
            </w:rPr>
            <w:id w:val="544110581"/>
            <w:placeholder>
              <w:docPart w:val="36D33B262F844AAE94584837F9F68914"/>
            </w:placeholder>
            <w:showingPlcHdr/>
          </w:sdtPr>
          <w:sdtEndPr/>
          <w:sdtContent>
            <w:tc>
              <w:tcPr>
                <w:tcW w:w="1421" w:type="pct"/>
                <w:gridSpan w:val="2"/>
              </w:tcPr>
              <w:p w14:paraId="147B2F0E" w14:textId="2B1422FD" w:rsidR="00BA07F8" w:rsidRPr="004E4AC5" w:rsidRDefault="007A59A2" w:rsidP="00BA07F8">
                <w:pPr>
                  <w:rPr>
                    <w:rFonts w:ascii="Arial" w:eastAsia="Calibri" w:hAnsi="Arial" w:cs="Arial"/>
                    <w:sz w:val="20"/>
                    <w:szCs w:val="20"/>
                  </w:rPr>
                </w:pPr>
                <w:r w:rsidRPr="004E4AC5">
                  <w:rPr>
                    <w:rStyle w:val="PlaceholderText"/>
                    <w:sz w:val="20"/>
                    <w:szCs w:val="20"/>
                  </w:rPr>
                  <w:t>Click or tap here to enter text.</w:t>
                </w:r>
              </w:p>
            </w:tc>
          </w:sdtContent>
        </w:sdt>
        <w:tc>
          <w:tcPr>
            <w:tcW w:w="929" w:type="pct"/>
            <w:hideMark/>
          </w:tcPr>
          <w:p w14:paraId="54C8DDD5" w14:textId="77777777" w:rsidR="00BA07F8" w:rsidRPr="00BA07F8" w:rsidRDefault="00BA07F8" w:rsidP="00BA07F8">
            <w:pPr>
              <w:rPr>
                <w:rFonts w:ascii="Arial" w:eastAsia="Calibri" w:hAnsi="Arial" w:cs="Arial"/>
                <w:sz w:val="20"/>
                <w:szCs w:val="20"/>
              </w:rPr>
            </w:pPr>
            <w:r w:rsidRPr="00BA07F8">
              <w:rPr>
                <w:rFonts w:ascii="Arial" w:eastAsia="Calibri" w:hAnsi="Arial" w:cs="Arial"/>
                <w:sz w:val="20"/>
                <w:szCs w:val="20"/>
              </w:rPr>
              <w:t>AS/NZS 3000:2018 Clause 3.7.2.3</w:t>
            </w:r>
          </w:p>
        </w:tc>
      </w:tr>
      <w:tr w:rsidR="00BA07F8" w:rsidRPr="00BA07F8" w14:paraId="55281535" w14:textId="77777777" w:rsidTr="00BB0C08">
        <w:trPr>
          <w:gridAfter w:val="1"/>
          <w:cnfStyle w:val="000000010000" w:firstRow="0" w:lastRow="0" w:firstColumn="0" w:lastColumn="0" w:oddVBand="0" w:evenVBand="0" w:oddHBand="0" w:evenHBand="1" w:firstRowFirstColumn="0" w:firstRowLastColumn="0" w:lastRowFirstColumn="0" w:lastRowLastColumn="0"/>
          <w:wAfter w:w="23" w:type="pct"/>
          <w:trHeight w:val="580"/>
        </w:trPr>
        <w:tc>
          <w:tcPr>
            <w:tcW w:w="546" w:type="pct"/>
            <w:hideMark/>
          </w:tcPr>
          <w:p w14:paraId="60186CB2" w14:textId="77777777" w:rsidR="00BA07F8" w:rsidRPr="00BA07F8" w:rsidRDefault="00BA07F8" w:rsidP="00BA07F8">
            <w:pPr>
              <w:rPr>
                <w:rFonts w:ascii="Arial" w:eastAsia="Calibri" w:hAnsi="Arial" w:cs="Arial"/>
                <w:sz w:val="20"/>
                <w:szCs w:val="20"/>
              </w:rPr>
            </w:pPr>
            <w:r w:rsidRPr="00BA07F8">
              <w:rPr>
                <w:rFonts w:ascii="Arial" w:eastAsia="Calibri" w:hAnsi="Arial" w:cs="Arial"/>
                <w:sz w:val="20"/>
                <w:szCs w:val="20"/>
              </w:rPr>
              <w:t>Ground DC isolation</w:t>
            </w:r>
          </w:p>
        </w:tc>
        <w:tc>
          <w:tcPr>
            <w:tcW w:w="1405" w:type="pct"/>
            <w:hideMark/>
          </w:tcPr>
          <w:p w14:paraId="240EC01B" w14:textId="77777777" w:rsidR="00BA07F8" w:rsidRPr="00BA07F8" w:rsidRDefault="00BA07F8" w:rsidP="00BA07F8">
            <w:pPr>
              <w:ind w:left="108" w:firstLine="3"/>
              <w:rPr>
                <w:rFonts w:ascii="Arial" w:eastAsia="Calibri" w:hAnsi="Arial" w:cs="Arial"/>
                <w:sz w:val="20"/>
                <w:szCs w:val="20"/>
              </w:rPr>
            </w:pPr>
            <w:r w:rsidRPr="00BA07F8">
              <w:rPr>
                <w:rFonts w:ascii="Arial" w:eastAsia="Calibri" w:hAnsi="Arial" w:cs="Arial"/>
                <w:sz w:val="20"/>
                <w:szCs w:val="20"/>
              </w:rPr>
              <w:t>Is there evidence of loose connections in the DC cables and connections with signs of heat (sight, smell etc.)?</w:t>
            </w:r>
          </w:p>
        </w:tc>
        <w:tc>
          <w:tcPr>
            <w:tcW w:w="676" w:type="pct"/>
          </w:tcPr>
          <w:p w14:paraId="6980C675" w14:textId="77777777" w:rsidR="004E74F2" w:rsidRDefault="0001521E" w:rsidP="004E74F2">
            <w:pPr>
              <w:tabs>
                <w:tab w:val="center" w:pos="1040"/>
              </w:tabs>
              <w:ind w:left="108" w:firstLine="3"/>
              <w:rPr>
                <w:rFonts w:ascii="Arial" w:eastAsia="Calibri" w:hAnsi="Arial" w:cs="Arial"/>
                <w:sz w:val="20"/>
                <w:szCs w:val="20"/>
              </w:rPr>
            </w:pPr>
            <w:sdt>
              <w:sdtPr>
                <w:rPr>
                  <w:rFonts w:ascii="Arial" w:eastAsia="Calibri" w:hAnsi="Arial" w:cs="Arial"/>
                  <w:sz w:val="20"/>
                  <w:szCs w:val="20"/>
                </w:rPr>
                <w:id w:val="-945923521"/>
                <w14:checkbox>
                  <w14:checked w14:val="0"/>
                  <w14:checkedState w14:val="2612" w14:font="MS Gothic"/>
                  <w14:uncheckedState w14:val="2610" w14:font="MS Gothic"/>
                </w14:checkbox>
              </w:sdtPr>
              <w:sdtEndPr/>
              <w:sdtContent>
                <w:r w:rsidR="004E74F2">
                  <w:rPr>
                    <w:rFonts w:ascii="MS Gothic" w:eastAsia="MS Gothic" w:hAnsi="MS Gothic" w:cs="Arial" w:hint="eastAsia"/>
                    <w:sz w:val="20"/>
                    <w:szCs w:val="20"/>
                  </w:rPr>
                  <w:t>☐</w:t>
                </w:r>
              </w:sdtContent>
            </w:sdt>
            <w:r w:rsidR="004E74F2">
              <w:rPr>
                <w:rFonts w:ascii="Arial" w:eastAsia="Calibri" w:hAnsi="Arial" w:cs="Arial"/>
                <w:sz w:val="20"/>
                <w:szCs w:val="20"/>
              </w:rPr>
              <w:t xml:space="preserve">  Yes</w:t>
            </w:r>
          </w:p>
          <w:p w14:paraId="0C4A58AA" w14:textId="77777777" w:rsidR="004E74F2" w:rsidRDefault="0001521E" w:rsidP="004E74F2">
            <w:pPr>
              <w:tabs>
                <w:tab w:val="center" w:pos="1040"/>
              </w:tabs>
              <w:ind w:left="108" w:firstLine="3"/>
              <w:rPr>
                <w:rFonts w:ascii="Arial" w:eastAsia="Calibri" w:hAnsi="Arial" w:cs="Arial"/>
                <w:sz w:val="20"/>
                <w:szCs w:val="20"/>
              </w:rPr>
            </w:pPr>
            <w:sdt>
              <w:sdtPr>
                <w:rPr>
                  <w:rFonts w:ascii="Arial" w:eastAsia="Calibri" w:hAnsi="Arial" w:cs="Arial"/>
                  <w:sz w:val="20"/>
                  <w:szCs w:val="20"/>
                </w:rPr>
                <w:id w:val="1722402074"/>
                <w14:checkbox>
                  <w14:checked w14:val="0"/>
                  <w14:checkedState w14:val="2612" w14:font="MS Gothic"/>
                  <w14:uncheckedState w14:val="2610" w14:font="MS Gothic"/>
                </w14:checkbox>
              </w:sdtPr>
              <w:sdtEndPr/>
              <w:sdtContent>
                <w:r w:rsidR="004E74F2">
                  <w:rPr>
                    <w:rFonts w:ascii="MS Gothic" w:eastAsia="MS Gothic" w:hAnsi="MS Gothic" w:cs="Arial" w:hint="eastAsia"/>
                    <w:sz w:val="20"/>
                    <w:szCs w:val="20"/>
                  </w:rPr>
                  <w:t>☐</w:t>
                </w:r>
              </w:sdtContent>
            </w:sdt>
            <w:r w:rsidR="004E74F2">
              <w:rPr>
                <w:rFonts w:ascii="Arial" w:eastAsia="Calibri" w:hAnsi="Arial" w:cs="Arial"/>
                <w:sz w:val="20"/>
                <w:szCs w:val="20"/>
              </w:rPr>
              <w:t xml:space="preserve">  No</w:t>
            </w:r>
          </w:p>
          <w:p w14:paraId="64ECA4AC" w14:textId="5A31FC4B" w:rsidR="00BA07F8" w:rsidRPr="00BA07F8" w:rsidRDefault="0001521E" w:rsidP="004E74F2">
            <w:pPr>
              <w:tabs>
                <w:tab w:val="center" w:pos="1040"/>
              </w:tabs>
              <w:ind w:left="108" w:firstLine="3"/>
              <w:rPr>
                <w:rFonts w:ascii="Arial" w:eastAsia="Calibri" w:hAnsi="Arial" w:cs="Arial"/>
                <w:sz w:val="20"/>
                <w:szCs w:val="20"/>
              </w:rPr>
            </w:pPr>
            <w:sdt>
              <w:sdtPr>
                <w:rPr>
                  <w:rFonts w:ascii="Arial" w:eastAsia="Calibri" w:hAnsi="Arial" w:cs="Arial"/>
                  <w:sz w:val="20"/>
                  <w:szCs w:val="20"/>
                </w:rPr>
                <w:id w:val="-1355794494"/>
                <w14:checkbox>
                  <w14:checked w14:val="0"/>
                  <w14:checkedState w14:val="2612" w14:font="MS Gothic"/>
                  <w14:uncheckedState w14:val="2610" w14:font="MS Gothic"/>
                </w14:checkbox>
              </w:sdtPr>
              <w:sdtEndPr/>
              <w:sdtContent>
                <w:r w:rsidR="004E74F2">
                  <w:rPr>
                    <w:rFonts w:ascii="MS Gothic" w:eastAsia="MS Gothic" w:hAnsi="MS Gothic" w:cs="Arial" w:hint="eastAsia"/>
                    <w:sz w:val="20"/>
                    <w:szCs w:val="20"/>
                  </w:rPr>
                  <w:t>☐</w:t>
                </w:r>
              </w:sdtContent>
            </w:sdt>
            <w:r w:rsidR="004E74F2">
              <w:rPr>
                <w:rFonts w:ascii="Arial" w:eastAsia="Calibri" w:hAnsi="Arial" w:cs="Arial"/>
                <w:sz w:val="20"/>
                <w:szCs w:val="20"/>
              </w:rPr>
              <w:t xml:space="preserve">  Unsure</w:t>
            </w:r>
          </w:p>
        </w:tc>
        <w:sdt>
          <w:sdtPr>
            <w:rPr>
              <w:rFonts w:ascii="Arial" w:eastAsia="Calibri" w:hAnsi="Arial" w:cs="Arial"/>
              <w:sz w:val="20"/>
              <w:szCs w:val="20"/>
            </w:rPr>
            <w:id w:val="1137072742"/>
            <w:placeholder>
              <w:docPart w:val="55E72C3893464D5681CE81755A0D9F83"/>
            </w:placeholder>
            <w:showingPlcHdr/>
          </w:sdtPr>
          <w:sdtEndPr/>
          <w:sdtContent>
            <w:tc>
              <w:tcPr>
                <w:tcW w:w="1421" w:type="pct"/>
                <w:gridSpan w:val="2"/>
              </w:tcPr>
              <w:p w14:paraId="657644A8" w14:textId="23A223B9" w:rsidR="00BA07F8" w:rsidRPr="004E4AC5" w:rsidRDefault="007A59A2" w:rsidP="00BA07F8">
                <w:pPr>
                  <w:rPr>
                    <w:rFonts w:ascii="Arial" w:eastAsia="Calibri" w:hAnsi="Arial" w:cs="Arial"/>
                    <w:sz w:val="20"/>
                    <w:szCs w:val="20"/>
                  </w:rPr>
                </w:pPr>
                <w:r w:rsidRPr="004E4AC5">
                  <w:rPr>
                    <w:rStyle w:val="PlaceholderText"/>
                    <w:sz w:val="20"/>
                    <w:szCs w:val="20"/>
                  </w:rPr>
                  <w:t>Click or tap here to enter text.</w:t>
                </w:r>
              </w:p>
            </w:tc>
          </w:sdtContent>
        </w:sdt>
        <w:tc>
          <w:tcPr>
            <w:tcW w:w="929" w:type="pct"/>
            <w:hideMark/>
          </w:tcPr>
          <w:p w14:paraId="0534C9A3" w14:textId="77777777" w:rsidR="00BA07F8" w:rsidRPr="00BA07F8" w:rsidRDefault="00BA07F8" w:rsidP="00BA07F8">
            <w:pPr>
              <w:rPr>
                <w:rFonts w:ascii="Arial" w:eastAsia="Calibri" w:hAnsi="Arial" w:cs="Arial"/>
                <w:sz w:val="20"/>
                <w:szCs w:val="20"/>
              </w:rPr>
            </w:pPr>
            <w:r w:rsidRPr="00BA07F8">
              <w:rPr>
                <w:rFonts w:ascii="Arial" w:eastAsia="Calibri" w:hAnsi="Arial" w:cs="Arial"/>
                <w:sz w:val="20"/>
                <w:szCs w:val="20"/>
              </w:rPr>
              <w:t>AS/NZS 3000:2018 Clause 3.7.2.3</w:t>
            </w:r>
            <w:r w:rsidRPr="00BA07F8">
              <w:rPr>
                <w:rFonts w:ascii="Arial" w:eastAsia="Calibri" w:hAnsi="Arial" w:cs="Arial"/>
                <w:sz w:val="20"/>
                <w:szCs w:val="20"/>
              </w:rPr>
              <w:br/>
              <w:t xml:space="preserve">AS/NZS 5033:2021 Clause 3.4 </w:t>
            </w:r>
          </w:p>
        </w:tc>
      </w:tr>
      <w:tr w:rsidR="00BA07F8" w:rsidRPr="00BA07F8" w14:paraId="79CAB4C0" w14:textId="77777777" w:rsidTr="00BB0C08">
        <w:trPr>
          <w:gridAfter w:val="1"/>
          <w:wAfter w:w="23" w:type="pct"/>
          <w:trHeight w:val="1160"/>
        </w:trPr>
        <w:tc>
          <w:tcPr>
            <w:tcW w:w="546" w:type="pct"/>
            <w:hideMark/>
          </w:tcPr>
          <w:p w14:paraId="7DC2656C" w14:textId="77777777" w:rsidR="00BA07F8" w:rsidRPr="00BA07F8" w:rsidRDefault="00BA07F8" w:rsidP="00BA07F8">
            <w:pPr>
              <w:rPr>
                <w:rFonts w:ascii="Arial" w:eastAsia="Calibri" w:hAnsi="Arial" w:cs="Arial"/>
                <w:sz w:val="20"/>
                <w:szCs w:val="20"/>
              </w:rPr>
            </w:pPr>
            <w:r w:rsidRPr="00BA07F8">
              <w:rPr>
                <w:rFonts w:ascii="Arial" w:eastAsia="Calibri" w:hAnsi="Arial" w:cs="Arial"/>
                <w:sz w:val="20"/>
                <w:szCs w:val="20"/>
              </w:rPr>
              <w:t>Ground DC isolation</w:t>
            </w:r>
          </w:p>
        </w:tc>
        <w:tc>
          <w:tcPr>
            <w:tcW w:w="1405" w:type="pct"/>
            <w:hideMark/>
          </w:tcPr>
          <w:p w14:paraId="25B9D1E7" w14:textId="77777777" w:rsidR="00BA07F8" w:rsidRPr="00BA07F8" w:rsidRDefault="00BA07F8" w:rsidP="00BA07F8">
            <w:pPr>
              <w:ind w:left="108" w:firstLine="3"/>
              <w:rPr>
                <w:rFonts w:ascii="Arial" w:eastAsia="Calibri" w:hAnsi="Arial" w:cs="Arial"/>
                <w:sz w:val="20"/>
                <w:szCs w:val="20"/>
              </w:rPr>
            </w:pPr>
            <w:r w:rsidRPr="00BA07F8">
              <w:rPr>
                <w:rFonts w:ascii="Arial" w:eastAsia="Calibri" w:hAnsi="Arial" w:cs="Arial"/>
                <w:sz w:val="20"/>
                <w:szCs w:val="20"/>
              </w:rPr>
              <w:t>Are there signs of water damage observed at ground DC enclosures containing conductor terminations?</w:t>
            </w:r>
          </w:p>
        </w:tc>
        <w:tc>
          <w:tcPr>
            <w:tcW w:w="676" w:type="pct"/>
          </w:tcPr>
          <w:p w14:paraId="3E698192" w14:textId="77777777" w:rsidR="004E74F2" w:rsidRDefault="0001521E" w:rsidP="004E74F2">
            <w:pPr>
              <w:tabs>
                <w:tab w:val="center" w:pos="1040"/>
              </w:tabs>
              <w:ind w:left="108" w:firstLine="3"/>
              <w:rPr>
                <w:rFonts w:ascii="Arial" w:eastAsia="Calibri" w:hAnsi="Arial" w:cs="Arial"/>
                <w:sz w:val="20"/>
                <w:szCs w:val="20"/>
              </w:rPr>
            </w:pPr>
            <w:sdt>
              <w:sdtPr>
                <w:rPr>
                  <w:rFonts w:ascii="Arial" w:eastAsia="Calibri" w:hAnsi="Arial" w:cs="Arial"/>
                  <w:sz w:val="20"/>
                  <w:szCs w:val="20"/>
                </w:rPr>
                <w:id w:val="-1789883530"/>
                <w14:checkbox>
                  <w14:checked w14:val="0"/>
                  <w14:checkedState w14:val="2612" w14:font="MS Gothic"/>
                  <w14:uncheckedState w14:val="2610" w14:font="MS Gothic"/>
                </w14:checkbox>
              </w:sdtPr>
              <w:sdtEndPr/>
              <w:sdtContent>
                <w:r w:rsidR="004E74F2">
                  <w:rPr>
                    <w:rFonts w:ascii="MS Gothic" w:eastAsia="MS Gothic" w:hAnsi="MS Gothic" w:cs="Arial" w:hint="eastAsia"/>
                    <w:sz w:val="20"/>
                    <w:szCs w:val="20"/>
                  </w:rPr>
                  <w:t>☐</w:t>
                </w:r>
              </w:sdtContent>
            </w:sdt>
            <w:r w:rsidR="004E74F2">
              <w:rPr>
                <w:rFonts w:ascii="Arial" w:eastAsia="Calibri" w:hAnsi="Arial" w:cs="Arial"/>
                <w:sz w:val="20"/>
                <w:szCs w:val="20"/>
              </w:rPr>
              <w:t xml:space="preserve">  Yes</w:t>
            </w:r>
          </w:p>
          <w:p w14:paraId="709C8837" w14:textId="77777777" w:rsidR="00BA07F8" w:rsidRDefault="0001521E" w:rsidP="007A59A2">
            <w:pPr>
              <w:tabs>
                <w:tab w:val="center" w:pos="1040"/>
              </w:tabs>
              <w:ind w:left="108" w:firstLine="3"/>
              <w:rPr>
                <w:rFonts w:ascii="Arial" w:eastAsia="Calibri" w:hAnsi="Arial" w:cs="Arial"/>
                <w:sz w:val="20"/>
                <w:szCs w:val="20"/>
              </w:rPr>
            </w:pPr>
            <w:sdt>
              <w:sdtPr>
                <w:rPr>
                  <w:rFonts w:ascii="Arial" w:eastAsia="Calibri" w:hAnsi="Arial" w:cs="Arial"/>
                  <w:sz w:val="20"/>
                  <w:szCs w:val="20"/>
                </w:rPr>
                <w:id w:val="-2056299894"/>
                <w14:checkbox>
                  <w14:checked w14:val="0"/>
                  <w14:checkedState w14:val="2612" w14:font="MS Gothic"/>
                  <w14:uncheckedState w14:val="2610" w14:font="MS Gothic"/>
                </w14:checkbox>
              </w:sdtPr>
              <w:sdtEndPr/>
              <w:sdtContent>
                <w:r w:rsidR="004E74F2">
                  <w:rPr>
                    <w:rFonts w:ascii="MS Gothic" w:eastAsia="MS Gothic" w:hAnsi="MS Gothic" w:cs="Arial" w:hint="eastAsia"/>
                    <w:sz w:val="20"/>
                    <w:szCs w:val="20"/>
                  </w:rPr>
                  <w:t>☐</w:t>
                </w:r>
              </w:sdtContent>
            </w:sdt>
            <w:r w:rsidR="004E74F2">
              <w:rPr>
                <w:rFonts w:ascii="Arial" w:eastAsia="Calibri" w:hAnsi="Arial" w:cs="Arial"/>
                <w:sz w:val="20"/>
                <w:szCs w:val="20"/>
              </w:rPr>
              <w:t xml:space="preserve">  No</w:t>
            </w:r>
          </w:p>
          <w:p w14:paraId="64B65386" w14:textId="40229F71" w:rsidR="00BA07F8" w:rsidRPr="00BA07F8" w:rsidRDefault="0001521E" w:rsidP="007A59A2">
            <w:pPr>
              <w:tabs>
                <w:tab w:val="center" w:pos="1040"/>
              </w:tabs>
              <w:ind w:left="108" w:firstLine="3"/>
              <w:rPr>
                <w:rFonts w:ascii="Arial" w:eastAsia="Calibri" w:hAnsi="Arial" w:cs="Arial"/>
                <w:sz w:val="20"/>
                <w:szCs w:val="20"/>
              </w:rPr>
            </w:pPr>
            <w:sdt>
              <w:sdtPr>
                <w:rPr>
                  <w:rFonts w:ascii="Arial" w:eastAsia="Calibri" w:hAnsi="Arial" w:cs="Arial"/>
                  <w:sz w:val="20"/>
                  <w:szCs w:val="20"/>
                </w:rPr>
                <w:id w:val="-1990398300"/>
                <w14:checkbox>
                  <w14:checked w14:val="0"/>
                  <w14:checkedState w14:val="2612" w14:font="MS Gothic"/>
                  <w14:uncheckedState w14:val="2610" w14:font="MS Gothic"/>
                </w14:checkbox>
              </w:sdtPr>
              <w:sdtEndPr/>
              <w:sdtContent>
                <w:r w:rsidR="007A59A2">
                  <w:rPr>
                    <w:rFonts w:ascii="MS Gothic" w:eastAsia="MS Gothic" w:hAnsi="MS Gothic" w:cs="Arial" w:hint="eastAsia"/>
                    <w:sz w:val="20"/>
                    <w:szCs w:val="20"/>
                  </w:rPr>
                  <w:t>☐</w:t>
                </w:r>
              </w:sdtContent>
            </w:sdt>
            <w:r w:rsidR="007A59A2">
              <w:rPr>
                <w:rFonts w:ascii="Arial" w:eastAsia="Calibri" w:hAnsi="Arial" w:cs="Arial"/>
                <w:sz w:val="20"/>
                <w:szCs w:val="20"/>
              </w:rPr>
              <w:t xml:space="preserve">  Unsure</w:t>
            </w:r>
          </w:p>
        </w:tc>
        <w:sdt>
          <w:sdtPr>
            <w:rPr>
              <w:rFonts w:ascii="Arial" w:eastAsia="Calibri" w:hAnsi="Arial" w:cs="Arial"/>
              <w:sz w:val="20"/>
              <w:szCs w:val="20"/>
            </w:rPr>
            <w:id w:val="281924493"/>
            <w:placeholder>
              <w:docPart w:val="B3423DA9D91D43F89940C037DD0F7536"/>
            </w:placeholder>
            <w:showingPlcHdr/>
          </w:sdtPr>
          <w:sdtEndPr/>
          <w:sdtContent>
            <w:tc>
              <w:tcPr>
                <w:tcW w:w="1421" w:type="pct"/>
                <w:gridSpan w:val="2"/>
              </w:tcPr>
              <w:p w14:paraId="41AF15E5" w14:textId="201D553B" w:rsidR="00BA07F8" w:rsidRPr="004E4AC5" w:rsidRDefault="007A59A2" w:rsidP="00BA07F8">
                <w:pPr>
                  <w:rPr>
                    <w:rFonts w:ascii="Arial" w:eastAsia="Calibri" w:hAnsi="Arial" w:cs="Arial"/>
                    <w:sz w:val="20"/>
                    <w:szCs w:val="20"/>
                  </w:rPr>
                </w:pPr>
                <w:r w:rsidRPr="004E4AC5">
                  <w:rPr>
                    <w:rStyle w:val="PlaceholderText"/>
                    <w:sz w:val="20"/>
                    <w:szCs w:val="20"/>
                  </w:rPr>
                  <w:t>Click or tap here to enter text.</w:t>
                </w:r>
              </w:p>
            </w:tc>
          </w:sdtContent>
        </w:sdt>
        <w:tc>
          <w:tcPr>
            <w:tcW w:w="929" w:type="pct"/>
            <w:hideMark/>
          </w:tcPr>
          <w:p w14:paraId="74E7C057" w14:textId="77777777" w:rsidR="00BA07F8" w:rsidRPr="00BA07F8" w:rsidRDefault="00BA07F8" w:rsidP="00BA07F8">
            <w:pPr>
              <w:rPr>
                <w:rFonts w:ascii="Arial" w:eastAsia="Calibri" w:hAnsi="Arial" w:cs="Arial"/>
                <w:sz w:val="20"/>
                <w:szCs w:val="20"/>
              </w:rPr>
            </w:pPr>
            <w:r w:rsidRPr="00BA07F8">
              <w:rPr>
                <w:rFonts w:ascii="Arial" w:eastAsia="Calibri" w:hAnsi="Arial" w:cs="Arial"/>
                <w:sz w:val="20"/>
                <w:szCs w:val="20"/>
              </w:rPr>
              <w:t>AS/NZS3000:2018 Clauses 4.1.2 and 4.1.3</w:t>
            </w:r>
            <w:r w:rsidRPr="00BA07F8">
              <w:rPr>
                <w:rFonts w:ascii="Arial" w:eastAsia="Calibri" w:hAnsi="Arial" w:cs="Arial"/>
                <w:sz w:val="20"/>
                <w:szCs w:val="20"/>
              </w:rPr>
              <w:br/>
              <w:t xml:space="preserve">AS/NZS 5033:2021 Clause 4.4.6 and 4.4.7 </w:t>
            </w:r>
          </w:p>
        </w:tc>
      </w:tr>
      <w:tr w:rsidR="00BA07F8" w:rsidRPr="00BA07F8" w14:paraId="221C6F30" w14:textId="77777777" w:rsidTr="00BB0C08">
        <w:trPr>
          <w:gridAfter w:val="1"/>
          <w:cnfStyle w:val="000000010000" w:firstRow="0" w:lastRow="0" w:firstColumn="0" w:lastColumn="0" w:oddVBand="0" w:evenVBand="0" w:oddHBand="0" w:evenHBand="1" w:firstRowFirstColumn="0" w:firstRowLastColumn="0" w:lastRowFirstColumn="0" w:lastRowLastColumn="0"/>
          <w:wAfter w:w="23" w:type="pct"/>
          <w:trHeight w:val="580"/>
        </w:trPr>
        <w:tc>
          <w:tcPr>
            <w:tcW w:w="546" w:type="pct"/>
            <w:hideMark/>
          </w:tcPr>
          <w:p w14:paraId="7085205C" w14:textId="77777777" w:rsidR="00BA07F8" w:rsidRPr="00BA07F8" w:rsidRDefault="00BA07F8" w:rsidP="00BA07F8">
            <w:pPr>
              <w:rPr>
                <w:rFonts w:ascii="Arial" w:eastAsia="Calibri" w:hAnsi="Arial" w:cs="Arial"/>
                <w:sz w:val="20"/>
                <w:szCs w:val="20"/>
              </w:rPr>
            </w:pPr>
            <w:r w:rsidRPr="00BA07F8">
              <w:rPr>
                <w:rFonts w:ascii="Arial" w:eastAsia="Calibri" w:hAnsi="Arial" w:cs="Arial"/>
                <w:sz w:val="20"/>
                <w:szCs w:val="20"/>
              </w:rPr>
              <w:t>Ground DC isolation</w:t>
            </w:r>
          </w:p>
        </w:tc>
        <w:tc>
          <w:tcPr>
            <w:tcW w:w="1405" w:type="pct"/>
            <w:hideMark/>
          </w:tcPr>
          <w:p w14:paraId="3E3757F1" w14:textId="77777777" w:rsidR="00BA07F8" w:rsidRPr="00BA07F8" w:rsidRDefault="00BA07F8" w:rsidP="00BA07F8">
            <w:pPr>
              <w:ind w:left="108" w:firstLine="3"/>
              <w:rPr>
                <w:rFonts w:ascii="Arial" w:eastAsia="Calibri" w:hAnsi="Arial" w:cs="Arial"/>
                <w:sz w:val="20"/>
                <w:szCs w:val="20"/>
              </w:rPr>
            </w:pPr>
            <w:r w:rsidRPr="00BA07F8">
              <w:rPr>
                <w:rFonts w:ascii="Arial" w:eastAsia="Calibri" w:hAnsi="Arial" w:cs="Arial"/>
                <w:sz w:val="20"/>
                <w:szCs w:val="20"/>
              </w:rPr>
              <w:t>Is the load breaking DC isolator(s) located adjacent to the inverter correctly rated for the required DC voltage and current?</w:t>
            </w:r>
          </w:p>
        </w:tc>
        <w:tc>
          <w:tcPr>
            <w:tcW w:w="676" w:type="pct"/>
          </w:tcPr>
          <w:p w14:paraId="58F0CC75" w14:textId="77777777" w:rsidR="00513860" w:rsidRPr="00513860" w:rsidRDefault="0001521E" w:rsidP="00513860">
            <w:pPr>
              <w:rPr>
                <w:rFonts w:ascii="Arial" w:eastAsia="Calibri" w:hAnsi="Arial" w:cs="Arial"/>
                <w:sz w:val="20"/>
                <w:szCs w:val="20"/>
              </w:rPr>
            </w:pPr>
            <w:sdt>
              <w:sdtPr>
                <w:rPr>
                  <w:rFonts w:ascii="Arial" w:eastAsia="Calibri" w:hAnsi="Arial" w:cs="Arial"/>
                  <w:sz w:val="20"/>
                  <w:szCs w:val="20"/>
                </w:rPr>
                <w:id w:val="686020186"/>
                <w14:checkbox>
                  <w14:checked w14:val="0"/>
                  <w14:checkedState w14:val="2612" w14:font="MS Gothic"/>
                  <w14:uncheckedState w14:val="2610" w14:font="MS Gothic"/>
                </w14:checkbox>
              </w:sdtPr>
              <w:sdtEndPr/>
              <w:sdtContent>
                <w:r w:rsidR="00513860" w:rsidRPr="00513860">
                  <w:rPr>
                    <w:rFonts w:ascii="Segoe UI Symbol" w:eastAsia="Calibri" w:hAnsi="Segoe UI Symbol" w:cs="Segoe UI Symbol"/>
                    <w:sz w:val="20"/>
                    <w:szCs w:val="20"/>
                  </w:rPr>
                  <w:t>☐</w:t>
                </w:r>
              </w:sdtContent>
            </w:sdt>
            <w:r w:rsidR="00513860" w:rsidRPr="00513860">
              <w:rPr>
                <w:rFonts w:ascii="Arial" w:eastAsia="Calibri" w:hAnsi="Arial" w:cs="Arial"/>
                <w:sz w:val="20"/>
                <w:szCs w:val="20"/>
              </w:rPr>
              <w:t xml:space="preserve">  Yes</w:t>
            </w:r>
          </w:p>
          <w:p w14:paraId="28E07B0C" w14:textId="6BFABB4F" w:rsidR="00513860" w:rsidRPr="00513860" w:rsidRDefault="0001521E" w:rsidP="00513860">
            <w:pPr>
              <w:rPr>
                <w:rFonts w:ascii="Arial" w:eastAsia="Calibri" w:hAnsi="Arial" w:cs="Arial"/>
                <w:sz w:val="20"/>
                <w:szCs w:val="20"/>
              </w:rPr>
            </w:pPr>
            <w:sdt>
              <w:sdtPr>
                <w:rPr>
                  <w:rFonts w:ascii="Arial" w:eastAsia="Calibri" w:hAnsi="Arial" w:cs="Arial"/>
                  <w:sz w:val="20"/>
                  <w:szCs w:val="20"/>
                </w:rPr>
                <w:id w:val="-1349024225"/>
                <w14:checkbox>
                  <w14:checked w14:val="0"/>
                  <w14:checkedState w14:val="2612" w14:font="MS Gothic"/>
                  <w14:uncheckedState w14:val="2610" w14:font="MS Gothic"/>
                </w14:checkbox>
              </w:sdtPr>
              <w:sdtEndPr/>
              <w:sdtContent>
                <w:r w:rsidR="00513860">
                  <w:rPr>
                    <w:rFonts w:ascii="MS Gothic" w:eastAsia="MS Gothic" w:hAnsi="MS Gothic" w:cs="Arial" w:hint="eastAsia"/>
                    <w:sz w:val="20"/>
                    <w:szCs w:val="20"/>
                  </w:rPr>
                  <w:t>☐</w:t>
                </w:r>
              </w:sdtContent>
            </w:sdt>
            <w:r w:rsidR="00513860" w:rsidRPr="00513860">
              <w:rPr>
                <w:rFonts w:ascii="Arial" w:eastAsia="Calibri" w:hAnsi="Arial" w:cs="Arial"/>
                <w:sz w:val="20"/>
                <w:szCs w:val="20"/>
              </w:rPr>
              <w:t xml:space="preserve">  No</w:t>
            </w:r>
          </w:p>
          <w:p w14:paraId="6C358F64" w14:textId="41DEF56D" w:rsidR="00BA07F8" w:rsidRPr="00BA07F8" w:rsidRDefault="0001521E" w:rsidP="00BA07F8">
            <w:pPr>
              <w:rPr>
                <w:rFonts w:ascii="Arial" w:eastAsia="Calibri" w:hAnsi="Arial" w:cs="Arial"/>
                <w:sz w:val="20"/>
                <w:szCs w:val="20"/>
              </w:rPr>
            </w:pPr>
            <w:sdt>
              <w:sdtPr>
                <w:rPr>
                  <w:rFonts w:ascii="Arial" w:eastAsia="Calibri" w:hAnsi="Arial" w:cs="Arial"/>
                  <w:sz w:val="20"/>
                  <w:szCs w:val="20"/>
                </w:rPr>
                <w:id w:val="-1132015558"/>
                <w14:checkbox>
                  <w14:checked w14:val="0"/>
                  <w14:checkedState w14:val="2612" w14:font="MS Gothic"/>
                  <w14:uncheckedState w14:val="2610" w14:font="MS Gothic"/>
                </w14:checkbox>
              </w:sdtPr>
              <w:sdtEndPr/>
              <w:sdtContent>
                <w:r w:rsidR="00513860">
                  <w:rPr>
                    <w:rFonts w:ascii="MS Gothic" w:eastAsia="MS Gothic" w:hAnsi="MS Gothic" w:cs="Arial" w:hint="eastAsia"/>
                    <w:sz w:val="20"/>
                    <w:szCs w:val="20"/>
                  </w:rPr>
                  <w:t>☐</w:t>
                </w:r>
              </w:sdtContent>
            </w:sdt>
            <w:r w:rsidR="00513860" w:rsidRPr="00513860">
              <w:rPr>
                <w:rFonts w:ascii="Arial" w:eastAsia="Calibri" w:hAnsi="Arial" w:cs="Arial"/>
                <w:sz w:val="20"/>
                <w:szCs w:val="20"/>
              </w:rPr>
              <w:t xml:space="preserve">  Unsure</w:t>
            </w:r>
          </w:p>
        </w:tc>
        <w:sdt>
          <w:sdtPr>
            <w:rPr>
              <w:rFonts w:ascii="Arial" w:eastAsia="Calibri" w:hAnsi="Arial" w:cs="Arial"/>
              <w:sz w:val="20"/>
              <w:szCs w:val="20"/>
            </w:rPr>
            <w:id w:val="-2070789480"/>
            <w:placeholder>
              <w:docPart w:val="9FFCCC6116374AF2AED322119D4C3506"/>
            </w:placeholder>
            <w:showingPlcHdr/>
          </w:sdtPr>
          <w:sdtEndPr/>
          <w:sdtContent>
            <w:tc>
              <w:tcPr>
                <w:tcW w:w="1421" w:type="pct"/>
                <w:gridSpan w:val="2"/>
              </w:tcPr>
              <w:p w14:paraId="5DCADD2C" w14:textId="09BEBD4E" w:rsidR="00BA07F8" w:rsidRPr="004E4AC5" w:rsidRDefault="00C87F24" w:rsidP="00BA07F8">
                <w:pPr>
                  <w:rPr>
                    <w:rFonts w:ascii="Arial" w:eastAsia="Calibri" w:hAnsi="Arial" w:cs="Arial"/>
                    <w:sz w:val="20"/>
                    <w:szCs w:val="20"/>
                  </w:rPr>
                </w:pPr>
                <w:r w:rsidRPr="004E4AC5">
                  <w:rPr>
                    <w:rStyle w:val="PlaceholderText"/>
                    <w:sz w:val="20"/>
                    <w:szCs w:val="20"/>
                  </w:rPr>
                  <w:t>Click or tap here to enter text.</w:t>
                </w:r>
              </w:p>
            </w:tc>
          </w:sdtContent>
        </w:sdt>
        <w:tc>
          <w:tcPr>
            <w:tcW w:w="929" w:type="pct"/>
            <w:hideMark/>
          </w:tcPr>
          <w:p w14:paraId="4A93C5EA" w14:textId="77777777" w:rsidR="00BA07F8" w:rsidRPr="00BA07F8" w:rsidRDefault="00BA07F8" w:rsidP="00BA07F8">
            <w:pPr>
              <w:rPr>
                <w:rFonts w:ascii="Arial" w:eastAsia="Calibri" w:hAnsi="Arial" w:cs="Arial"/>
                <w:sz w:val="20"/>
                <w:szCs w:val="20"/>
              </w:rPr>
            </w:pPr>
            <w:r w:rsidRPr="00BA07F8">
              <w:rPr>
                <w:rFonts w:ascii="Arial" w:eastAsia="Calibri" w:hAnsi="Arial" w:cs="Arial"/>
                <w:sz w:val="20"/>
                <w:szCs w:val="20"/>
              </w:rPr>
              <w:t>AS/NZS 5033:2021 Clause 4.3.4.2.3</w:t>
            </w:r>
          </w:p>
        </w:tc>
      </w:tr>
      <w:tr w:rsidR="00BA07F8" w:rsidRPr="00BA07F8" w14:paraId="13F17568" w14:textId="77777777" w:rsidTr="00BB0C08">
        <w:trPr>
          <w:gridAfter w:val="1"/>
          <w:wAfter w:w="23" w:type="pct"/>
          <w:trHeight w:val="580"/>
        </w:trPr>
        <w:tc>
          <w:tcPr>
            <w:tcW w:w="546" w:type="pct"/>
            <w:hideMark/>
          </w:tcPr>
          <w:p w14:paraId="37E23B5C" w14:textId="77777777" w:rsidR="00BA07F8" w:rsidRPr="00BA07F8" w:rsidRDefault="00BA07F8" w:rsidP="00BA07F8">
            <w:pPr>
              <w:rPr>
                <w:rFonts w:ascii="Arial" w:eastAsia="Calibri" w:hAnsi="Arial" w:cs="Arial"/>
                <w:sz w:val="20"/>
                <w:szCs w:val="20"/>
              </w:rPr>
            </w:pPr>
            <w:r w:rsidRPr="00BA07F8">
              <w:rPr>
                <w:rFonts w:ascii="Arial" w:eastAsia="Calibri" w:hAnsi="Arial" w:cs="Arial"/>
                <w:sz w:val="20"/>
                <w:szCs w:val="20"/>
              </w:rPr>
              <w:t>Roof DC isolation</w:t>
            </w:r>
          </w:p>
        </w:tc>
        <w:tc>
          <w:tcPr>
            <w:tcW w:w="1405" w:type="pct"/>
            <w:hideMark/>
          </w:tcPr>
          <w:p w14:paraId="7D0C17BA" w14:textId="77777777" w:rsidR="00BA07F8" w:rsidRPr="00BA07F8" w:rsidRDefault="00BA07F8" w:rsidP="00BA07F8">
            <w:pPr>
              <w:ind w:left="108" w:firstLine="3"/>
              <w:rPr>
                <w:rFonts w:ascii="Arial" w:eastAsia="Calibri" w:hAnsi="Arial" w:cs="Arial"/>
                <w:sz w:val="20"/>
                <w:szCs w:val="20"/>
              </w:rPr>
            </w:pPr>
            <w:r w:rsidRPr="00BA07F8">
              <w:rPr>
                <w:rFonts w:ascii="Arial" w:eastAsia="Calibri" w:hAnsi="Arial" w:cs="Arial"/>
                <w:sz w:val="20"/>
                <w:szCs w:val="20"/>
              </w:rPr>
              <w:t>Is there evidence of loose connections in the DC cables and connection with signs of heat?</w:t>
            </w:r>
          </w:p>
          <w:p w14:paraId="53F73C92" w14:textId="77777777" w:rsidR="00BA07F8" w:rsidRPr="00BA07F8" w:rsidRDefault="00BA07F8" w:rsidP="00BA07F8">
            <w:pPr>
              <w:ind w:left="108" w:firstLine="3"/>
              <w:rPr>
                <w:rFonts w:ascii="Arial" w:eastAsia="Calibri" w:hAnsi="Arial" w:cs="Arial"/>
                <w:sz w:val="20"/>
                <w:szCs w:val="20"/>
              </w:rPr>
            </w:pPr>
            <w:r w:rsidRPr="00BA07F8">
              <w:rPr>
                <w:rFonts w:ascii="Arial" w:eastAsia="Calibri" w:hAnsi="Arial" w:cs="Arial"/>
                <w:sz w:val="20"/>
                <w:szCs w:val="20"/>
              </w:rPr>
              <w:t>(if applicable)</w:t>
            </w:r>
          </w:p>
        </w:tc>
        <w:tc>
          <w:tcPr>
            <w:tcW w:w="676" w:type="pct"/>
          </w:tcPr>
          <w:p w14:paraId="1117059B" w14:textId="77777777" w:rsidR="00513860" w:rsidRPr="00513860" w:rsidRDefault="0001521E" w:rsidP="00513860">
            <w:pPr>
              <w:rPr>
                <w:rFonts w:ascii="Arial" w:eastAsia="Calibri" w:hAnsi="Arial" w:cs="Arial"/>
                <w:sz w:val="20"/>
                <w:szCs w:val="20"/>
              </w:rPr>
            </w:pPr>
            <w:sdt>
              <w:sdtPr>
                <w:rPr>
                  <w:rFonts w:ascii="Arial" w:eastAsia="Calibri" w:hAnsi="Arial" w:cs="Arial"/>
                  <w:sz w:val="20"/>
                  <w:szCs w:val="20"/>
                </w:rPr>
                <w:id w:val="873194964"/>
                <w14:checkbox>
                  <w14:checked w14:val="0"/>
                  <w14:checkedState w14:val="2612" w14:font="MS Gothic"/>
                  <w14:uncheckedState w14:val="2610" w14:font="MS Gothic"/>
                </w14:checkbox>
              </w:sdtPr>
              <w:sdtEndPr/>
              <w:sdtContent>
                <w:r w:rsidR="00513860" w:rsidRPr="00513860">
                  <w:rPr>
                    <w:rFonts w:ascii="Segoe UI Symbol" w:eastAsia="Calibri" w:hAnsi="Segoe UI Symbol" w:cs="Segoe UI Symbol"/>
                    <w:sz w:val="20"/>
                    <w:szCs w:val="20"/>
                  </w:rPr>
                  <w:t>☐</w:t>
                </w:r>
              </w:sdtContent>
            </w:sdt>
            <w:r w:rsidR="00513860" w:rsidRPr="00513860">
              <w:rPr>
                <w:rFonts w:ascii="Arial" w:eastAsia="Calibri" w:hAnsi="Arial" w:cs="Arial"/>
                <w:sz w:val="20"/>
                <w:szCs w:val="20"/>
              </w:rPr>
              <w:t xml:space="preserve">  Yes</w:t>
            </w:r>
          </w:p>
          <w:p w14:paraId="3B3ECB13" w14:textId="77777777" w:rsidR="00513860" w:rsidRPr="00513860" w:rsidRDefault="0001521E" w:rsidP="00513860">
            <w:pPr>
              <w:rPr>
                <w:rFonts w:ascii="Arial" w:eastAsia="Calibri" w:hAnsi="Arial" w:cs="Arial"/>
                <w:sz w:val="20"/>
                <w:szCs w:val="20"/>
              </w:rPr>
            </w:pPr>
            <w:sdt>
              <w:sdtPr>
                <w:rPr>
                  <w:rFonts w:ascii="Arial" w:eastAsia="Calibri" w:hAnsi="Arial" w:cs="Arial"/>
                  <w:sz w:val="20"/>
                  <w:szCs w:val="20"/>
                </w:rPr>
                <w:id w:val="1343437463"/>
                <w14:checkbox>
                  <w14:checked w14:val="0"/>
                  <w14:checkedState w14:val="2612" w14:font="MS Gothic"/>
                  <w14:uncheckedState w14:val="2610" w14:font="MS Gothic"/>
                </w14:checkbox>
              </w:sdtPr>
              <w:sdtEndPr/>
              <w:sdtContent>
                <w:r w:rsidR="00C87F24">
                  <w:rPr>
                    <w:rFonts w:ascii="MS Gothic" w:eastAsia="MS Gothic" w:hAnsi="MS Gothic" w:cs="Arial" w:hint="eastAsia"/>
                    <w:sz w:val="20"/>
                    <w:szCs w:val="20"/>
                  </w:rPr>
                  <w:t>☐</w:t>
                </w:r>
              </w:sdtContent>
            </w:sdt>
            <w:r w:rsidR="00513860" w:rsidRPr="00513860">
              <w:rPr>
                <w:rFonts w:ascii="Arial" w:eastAsia="Calibri" w:hAnsi="Arial" w:cs="Arial"/>
                <w:sz w:val="20"/>
                <w:szCs w:val="20"/>
              </w:rPr>
              <w:t xml:space="preserve">  No</w:t>
            </w:r>
          </w:p>
          <w:p w14:paraId="7AE67B9D" w14:textId="77777777" w:rsidR="00BA07F8" w:rsidRDefault="0001521E" w:rsidP="00BA07F8">
            <w:pPr>
              <w:rPr>
                <w:rFonts w:ascii="Arial" w:eastAsia="Calibri" w:hAnsi="Arial" w:cs="Arial"/>
                <w:sz w:val="20"/>
                <w:szCs w:val="20"/>
              </w:rPr>
            </w:pPr>
            <w:sdt>
              <w:sdtPr>
                <w:rPr>
                  <w:rFonts w:ascii="Arial" w:eastAsia="Calibri" w:hAnsi="Arial" w:cs="Arial"/>
                  <w:sz w:val="20"/>
                  <w:szCs w:val="20"/>
                </w:rPr>
                <w:id w:val="223337791"/>
                <w14:checkbox>
                  <w14:checked w14:val="0"/>
                  <w14:checkedState w14:val="2612" w14:font="MS Gothic"/>
                  <w14:uncheckedState w14:val="2610" w14:font="MS Gothic"/>
                </w14:checkbox>
              </w:sdtPr>
              <w:sdtEndPr/>
              <w:sdtContent>
                <w:r w:rsidR="00513860" w:rsidRPr="00513860">
                  <w:rPr>
                    <w:rFonts w:ascii="Segoe UI Symbol" w:eastAsia="Calibri" w:hAnsi="Segoe UI Symbol" w:cs="Segoe UI Symbol"/>
                    <w:sz w:val="20"/>
                    <w:szCs w:val="20"/>
                  </w:rPr>
                  <w:t>☐</w:t>
                </w:r>
              </w:sdtContent>
            </w:sdt>
            <w:r w:rsidR="00513860" w:rsidRPr="00513860">
              <w:rPr>
                <w:rFonts w:ascii="Arial" w:eastAsia="Calibri" w:hAnsi="Arial" w:cs="Arial"/>
                <w:sz w:val="20"/>
                <w:szCs w:val="20"/>
              </w:rPr>
              <w:t xml:space="preserve">  Unsure</w:t>
            </w:r>
          </w:p>
          <w:commentRangeStart w:id="1"/>
          <w:p w14:paraId="4EDB8C92" w14:textId="653CB8EE" w:rsidR="001511B1" w:rsidRPr="00BA07F8" w:rsidRDefault="0001521E" w:rsidP="00BA07F8">
            <w:pPr>
              <w:rPr>
                <w:rFonts w:ascii="Arial" w:eastAsia="Calibri" w:hAnsi="Arial" w:cs="Arial"/>
                <w:sz w:val="20"/>
                <w:szCs w:val="20"/>
              </w:rPr>
            </w:pPr>
            <w:sdt>
              <w:sdtPr>
                <w:rPr>
                  <w:rFonts w:ascii="Arial" w:eastAsia="Calibri" w:hAnsi="Arial" w:cs="Arial"/>
                  <w:sz w:val="20"/>
                  <w:szCs w:val="20"/>
                </w:rPr>
                <w:id w:val="1535705111"/>
                <w14:checkbox>
                  <w14:checked w14:val="0"/>
                  <w14:checkedState w14:val="2612" w14:font="MS Gothic"/>
                  <w14:uncheckedState w14:val="2610" w14:font="MS Gothic"/>
                </w14:checkbox>
              </w:sdtPr>
              <w:sdtEndPr/>
              <w:sdtContent>
                <w:r w:rsidR="001511B1" w:rsidRPr="00C87F24">
                  <w:rPr>
                    <w:rFonts w:ascii="Segoe UI Symbol" w:eastAsia="Calibri" w:hAnsi="Segoe UI Symbol" w:cs="Segoe UI Symbol"/>
                    <w:sz w:val="20"/>
                    <w:szCs w:val="20"/>
                  </w:rPr>
                  <w:t>☐</w:t>
                </w:r>
              </w:sdtContent>
            </w:sdt>
            <w:r w:rsidR="001511B1" w:rsidRPr="00C87F24">
              <w:rPr>
                <w:rFonts w:ascii="Arial" w:eastAsia="Calibri" w:hAnsi="Arial" w:cs="Arial"/>
                <w:sz w:val="20"/>
                <w:szCs w:val="20"/>
              </w:rPr>
              <w:t xml:space="preserve">  </w:t>
            </w:r>
            <w:r w:rsidR="001511B1">
              <w:rPr>
                <w:rFonts w:ascii="Arial" w:eastAsia="Calibri" w:hAnsi="Arial" w:cs="Arial"/>
                <w:sz w:val="20"/>
                <w:szCs w:val="20"/>
              </w:rPr>
              <w:t>N/A</w:t>
            </w:r>
            <w:commentRangeEnd w:id="1"/>
            <w:r w:rsidR="001511B1">
              <w:rPr>
                <w:rStyle w:val="CommentReference"/>
              </w:rPr>
              <w:commentReference w:id="1"/>
            </w:r>
          </w:p>
        </w:tc>
        <w:sdt>
          <w:sdtPr>
            <w:rPr>
              <w:rFonts w:ascii="Arial" w:eastAsia="Calibri" w:hAnsi="Arial" w:cs="Arial"/>
              <w:sz w:val="20"/>
              <w:szCs w:val="20"/>
            </w:rPr>
            <w:id w:val="-1190995060"/>
            <w:placeholder>
              <w:docPart w:val="6E47E4CB431D449D968DE02376AD30EA"/>
            </w:placeholder>
            <w:showingPlcHdr/>
          </w:sdtPr>
          <w:sdtEndPr/>
          <w:sdtContent>
            <w:tc>
              <w:tcPr>
                <w:tcW w:w="1421" w:type="pct"/>
                <w:gridSpan w:val="2"/>
              </w:tcPr>
              <w:p w14:paraId="57ACAD95" w14:textId="7B0A2518" w:rsidR="00BA07F8" w:rsidRPr="004E4AC5" w:rsidRDefault="00C87F24" w:rsidP="00BA07F8">
                <w:pPr>
                  <w:rPr>
                    <w:rFonts w:ascii="Arial" w:eastAsia="Calibri" w:hAnsi="Arial" w:cs="Arial"/>
                    <w:sz w:val="20"/>
                    <w:szCs w:val="20"/>
                  </w:rPr>
                </w:pPr>
                <w:r w:rsidRPr="004E4AC5">
                  <w:rPr>
                    <w:rStyle w:val="PlaceholderText"/>
                    <w:sz w:val="20"/>
                    <w:szCs w:val="20"/>
                  </w:rPr>
                  <w:t>Click or tap here to enter text.</w:t>
                </w:r>
              </w:p>
            </w:tc>
          </w:sdtContent>
        </w:sdt>
        <w:tc>
          <w:tcPr>
            <w:tcW w:w="929" w:type="pct"/>
            <w:hideMark/>
          </w:tcPr>
          <w:p w14:paraId="168C003A" w14:textId="77777777" w:rsidR="00BA07F8" w:rsidRPr="00BA07F8" w:rsidRDefault="00BA07F8" w:rsidP="00BA07F8">
            <w:pPr>
              <w:rPr>
                <w:rFonts w:ascii="Arial" w:eastAsia="Calibri" w:hAnsi="Arial" w:cs="Arial"/>
                <w:sz w:val="20"/>
                <w:szCs w:val="20"/>
              </w:rPr>
            </w:pPr>
            <w:r w:rsidRPr="00BA07F8">
              <w:rPr>
                <w:rFonts w:ascii="Arial" w:eastAsia="Calibri" w:hAnsi="Arial" w:cs="Arial"/>
                <w:sz w:val="20"/>
                <w:szCs w:val="20"/>
              </w:rPr>
              <w:t>AS/NZS 3000:2018 Clause 3.7.2.3</w:t>
            </w:r>
            <w:r w:rsidRPr="00BA07F8">
              <w:rPr>
                <w:rFonts w:ascii="Arial" w:eastAsia="Calibri" w:hAnsi="Arial" w:cs="Arial"/>
                <w:sz w:val="20"/>
                <w:szCs w:val="20"/>
              </w:rPr>
              <w:br/>
              <w:t xml:space="preserve">AS/NZS 5033:2021 Clause 3.4 </w:t>
            </w:r>
          </w:p>
        </w:tc>
      </w:tr>
      <w:tr w:rsidR="00BA07F8" w:rsidRPr="00BA07F8" w14:paraId="258B9C97" w14:textId="77777777" w:rsidTr="00BB0C08">
        <w:trPr>
          <w:gridAfter w:val="1"/>
          <w:cnfStyle w:val="000000010000" w:firstRow="0" w:lastRow="0" w:firstColumn="0" w:lastColumn="0" w:oddVBand="0" w:evenVBand="0" w:oddHBand="0" w:evenHBand="1" w:firstRowFirstColumn="0" w:firstRowLastColumn="0" w:lastRowFirstColumn="0" w:lastRowLastColumn="0"/>
          <w:wAfter w:w="23" w:type="pct"/>
          <w:trHeight w:val="580"/>
        </w:trPr>
        <w:tc>
          <w:tcPr>
            <w:tcW w:w="546" w:type="pct"/>
            <w:hideMark/>
          </w:tcPr>
          <w:p w14:paraId="3131E36F" w14:textId="77777777" w:rsidR="00BA07F8" w:rsidRPr="00BA07F8" w:rsidRDefault="00BA07F8" w:rsidP="00BA07F8">
            <w:pPr>
              <w:rPr>
                <w:rFonts w:ascii="Arial" w:eastAsia="Calibri" w:hAnsi="Arial" w:cs="Arial"/>
                <w:sz w:val="20"/>
                <w:szCs w:val="20"/>
              </w:rPr>
            </w:pPr>
            <w:r w:rsidRPr="00BA07F8">
              <w:rPr>
                <w:rFonts w:ascii="Arial" w:eastAsia="Calibri" w:hAnsi="Arial" w:cs="Arial"/>
                <w:sz w:val="20"/>
                <w:szCs w:val="20"/>
              </w:rPr>
              <w:t>Roof DC isolation</w:t>
            </w:r>
          </w:p>
        </w:tc>
        <w:tc>
          <w:tcPr>
            <w:tcW w:w="1405" w:type="pct"/>
            <w:hideMark/>
          </w:tcPr>
          <w:p w14:paraId="61EEEC31" w14:textId="77777777" w:rsidR="00BA07F8" w:rsidRPr="00BA07F8" w:rsidRDefault="00BA07F8" w:rsidP="00BA07F8">
            <w:pPr>
              <w:ind w:left="108" w:firstLine="3"/>
              <w:rPr>
                <w:rFonts w:ascii="Arial" w:eastAsia="Calibri" w:hAnsi="Arial" w:cs="Arial"/>
                <w:sz w:val="20"/>
                <w:szCs w:val="20"/>
              </w:rPr>
            </w:pPr>
            <w:r w:rsidRPr="00BA07F8">
              <w:rPr>
                <w:rFonts w:ascii="Arial" w:eastAsia="Calibri" w:hAnsi="Arial" w:cs="Arial"/>
                <w:sz w:val="20"/>
                <w:szCs w:val="20"/>
              </w:rPr>
              <w:t>Is the load breaking DC isolator located adjacent to the array(s) correctly rated for the required DC voltage and current?</w:t>
            </w:r>
          </w:p>
          <w:p w14:paraId="25E80FF5" w14:textId="77777777" w:rsidR="00BA07F8" w:rsidRPr="00BA07F8" w:rsidRDefault="00BA07F8" w:rsidP="00BA07F8">
            <w:pPr>
              <w:ind w:left="108" w:firstLine="3"/>
              <w:rPr>
                <w:rFonts w:ascii="Arial" w:eastAsia="Calibri" w:hAnsi="Arial" w:cs="Arial"/>
                <w:sz w:val="20"/>
                <w:szCs w:val="20"/>
              </w:rPr>
            </w:pPr>
            <w:r w:rsidRPr="00BA07F8">
              <w:rPr>
                <w:rFonts w:ascii="Arial" w:eastAsia="Calibri" w:hAnsi="Arial" w:cs="Arial"/>
                <w:sz w:val="20"/>
                <w:szCs w:val="20"/>
              </w:rPr>
              <w:t>(if applicable)</w:t>
            </w:r>
          </w:p>
        </w:tc>
        <w:tc>
          <w:tcPr>
            <w:tcW w:w="676" w:type="pct"/>
          </w:tcPr>
          <w:p w14:paraId="4E59AA00" w14:textId="77777777" w:rsidR="00C87F24" w:rsidRPr="00C87F24" w:rsidRDefault="0001521E" w:rsidP="00C87F24">
            <w:pPr>
              <w:rPr>
                <w:rFonts w:ascii="Arial" w:eastAsia="Calibri" w:hAnsi="Arial" w:cs="Arial"/>
                <w:sz w:val="20"/>
                <w:szCs w:val="20"/>
              </w:rPr>
            </w:pPr>
            <w:sdt>
              <w:sdtPr>
                <w:rPr>
                  <w:rFonts w:ascii="Arial" w:eastAsia="Calibri" w:hAnsi="Arial" w:cs="Arial"/>
                  <w:sz w:val="20"/>
                  <w:szCs w:val="20"/>
                </w:rPr>
                <w:id w:val="-1087757151"/>
                <w14:checkbox>
                  <w14:checked w14:val="0"/>
                  <w14:checkedState w14:val="2612" w14:font="MS Gothic"/>
                  <w14:uncheckedState w14:val="2610" w14:font="MS Gothic"/>
                </w14:checkbox>
              </w:sdtPr>
              <w:sdtEndPr/>
              <w:sdtContent>
                <w:r w:rsidR="00C87F24" w:rsidRPr="00C87F24">
                  <w:rPr>
                    <w:rFonts w:ascii="Segoe UI Symbol" w:eastAsia="Calibri" w:hAnsi="Segoe UI Symbol" w:cs="Segoe UI Symbol"/>
                    <w:sz w:val="20"/>
                    <w:szCs w:val="20"/>
                  </w:rPr>
                  <w:t>☐</w:t>
                </w:r>
              </w:sdtContent>
            </w:sdt>
            <w:r w:rsidR="00C87F24" w:rsidRPr="00C87F24">
              <w:rPr>
                <w:rFonts w:ascii="Arial" w:eastAsia="Calibri" w:hAnsi="Arial" w:cs="Arial"/>
                <w:sz w:val="20"/>
                <w:szCs w:val="20"/>
              </w:rPr>
              <w:t xml:space="preserve">  Yes</w:t>
            </w:r>
          </w:p>
          <w:p w14:paraId="60DBA341" w14:textId="77777777" w:rsidR="00C87F24" w:rsidRPr="00C87F24" w:rsidRDefault="0001521E" w:rsidP="00C87F24">
            <w:pPr>
              <w:rPr>
                <w:rFonts w:ascii="Arial" w:eastAsia="Calibri" w:hAnsi="Arial" w:cs="Arial"/>
                <w:sz w:val="20"/>
                <w:szCs w:val="20"/>
              </w:rPr>
            </w:pPr>
            <w:sdt>
              <w:sdtPr>
                <w:rPr>
                  <w:rFonts w:ascii="Arial" w:eastAsia="Calibri" w:hAnsi="Arial" w:cs="Arial"/>
                  <w:sz w:val="20"/>
                  <w:szCs w:val="20"/>
                </w:rPr>
                <w:id w:val="2092973038"/>
                <w14:checkbox>
                  <w14:checked w14:val="0"/>
                  <w14:checkedState w14:val="2612" w14:font="MS Gothic"/>
                  <w14:uncheckedState w14:val="2610" w14:font="MS Gothic"/>
                </w14:checkbox>
              </w:sdtPr>
              <w:sdtEndPr/>
              <w:sdtContent>
                <w:r w:rsidR="00C87F24" w:rsidRPr="00C87F24">
                  <w:rPr>
                    <w:rFonts w:ascii="Segoe UI Symbol" w:eastAsia="Calibri" w:hAnsi="Segoe UI Symbol" w:cs="Segoe UI Symbol"/>
                    <w:sz w:val="20"/>
                    <w:szCs w:val="20"/>
                  </w:rPr>
                  <w:t>☐</w:t>
                </w:r>
              </w:sdtContent>
            </w:sdt>
            <w:r w:rsidR="00C87F24" w:rsidRPr="00C87F24">
              <w:rPr>
                <w:rFonts w:ascii="Arial" w:eastAsia="Calibri" w:hAnsi="Arial" w:cs="Arial"/>
                <w:sz w:val="20"/>
                <w:szCs w:val="20"/>
              </w:rPr>
              <w:t xml:space="preserve">  No</w:t>
            </w:r>
          </w:p>
          <w:p w14:paraId="629FDD1A" w14:textId="77777777" w:rsidR="00BA07F8" w:rsidRDefault="0001521E" w:rsidP="00BA07F8">
            <w:pPr>
              <w:rPr>
                <w:rFonts w:ascii="Arial" w:eastAsia="Calibri" w:hAnsi="Arial" w:cs="Arial"/>
                <w:sz w:val="20"/>
                <w:szCs w:val="20"/>
              </w:rPr>
            </w:pPr>
            <w:sdt>
              <w:sdtPr>
                <w:rPr>
                  <w:rFonts w:ascii="Arial" w:eastAsia="Calibri" w:hAnsi="Arial" w:cs="Arial"/>
                  <w:sz w:val="20"/>
                  <w:szCs w:val="20"/>
                </w:rPr>
                <w:id w:val="1804890790"/>
                <w14:checkbox>
                  <w14:checked w14:val="0"/>
                  <w14:checkedState w14:val="2612" w14:font="MS Gothic"/>
                  <w14:uncheckedState w14:val="2610" w14:font="MS Gothic"/>
                </w14:checkbox>
              </w:sdtPr>
              <w:sdtEndPr/>
              <w:sdtContent>
                <w:r w:rsidR="00C87F24" w:rsidRPr="00C87F24">
                  <w:rPr>
                    <w:rFonts w:ascii="Segoe UI Symbol" w:eastAsia="Calibri" w:hAnsi="Segoe UI Symbol" w:cs="Segoe UI Symbol"/>
                    <w:sz w:val="20"/>
                    <w:szCs w:val="20"/>
                  </w:rPr>
                  <w:t>☐</w:t>
                </w:r>
              </w:sdtContent>
            </w:sdt>
            <w:r w:rsidR="00C87F24" w:rsidRPr="00C87F24">
              <w:rPr>
                <w:rFonts w:ascii="Arial" w:eastAsia="Calibri" w:hAnsi="Arial" w:cs="Arial"/>
                <w:sz w:val="20"/>
                <w:szCs w:val="20"/>
              </w:rPr>
              <w:t xml:space="preserve">  Unsure</w:t>
            </w:r>
          </w:p>
          <w:p w14:paraId="52B90305" w14:textId="17115EA6" w:rsidR="00CA7CE0" w:rsidRPr="00BA07F8" w:rsidRDefault="0001521E" w:rsidP="00BA07F8">
            <w:pPr>
              <w:rPr>
                <w:rFonts w:ascii="Arial" w:eastAsia="Calibri" w:hAnsi="Arial" w:cs="Arial"/>
                <w:sz w:val="20"/>
                <w:szCs w:val="20"/>
              </w:rPr>
            </w:pPr>
            <w:sdt>
              <w:sdtPr>
                <w:rPr>
                  <w:rFonts w:ascii="Arial" w:eastAsia="Calibri" w:hAnsi="Arial" w:cs="Arial"/>
                  <w:sz w:val="20"/>
                  <w:szCs w:val="20"/>
                </w:rPr>
                <w:id w:val="-541673567"/>
                <w14:checkbox>
                  <w14:checked w14:val="0"/>
                  <w14:checkedState w14:val="2612" w14:font="MS Gothic"/>
                  <w14:uncheckedState w14:val="2610" w14:font="MS Gothic"/>
                </w14:checkbox>
              </w:sdtPr>
              <w:sdtEndPr/>
              <w:sdtContent>
                <w:r w:rsidR="00CA7CE0" w:rsidRPr="00C87F24">
                  <w:rPr>
                    <w:rFonts w:ascii="Segoe UI Symbol" w:eastAsia="Calibri" w:hAnsi="Segoe UI Symbol" w:cs="Segoe UI Symbol"/>
                    <w:sz w:val="20"/>
                    <w:szCs w:val="20"/>
                  </w:rPr>
                  <w:t>☐</w:t>
                </w:r>
              </w:sdtContent>
            </w:sdt>
            <w:r w:rsidR="00CA7CE0" w:rsidRPr="00C87F24">
              <w:rPr>
                <w:rFonts w:ascii="Arial" w:eastAsia="Calibri" w:hAnsi="Arial" w:cs="Arial"/>
                <w:sz w:val="20"/>
                <w:szCs w:val="20"/>
              </w:rPr>
              <w:t xml:space="preserve">  </w:t>
            </w:r>
            <w:r w:rsidR="00CA7CE0">
              <w:rPr>
                <w:rFonts w:ascii="Arial" w:eastAsia="Calibri" w:hAnsi="Arial" w:cs="Arial"/>
                <w:sz w:val="20"/>
                <w:szCs w:val="20"/>
              </w:rPr>
              <w:t>N/A</w:t>
            </w:r>
          </w:p>
        </w:tc>
        <w:sdt>
          <w:sdtPr>
            <w:rPr>
              <w:rFonts w:ascii="Arial" w:eastAsia="Calibri" w:hAnsi="Arial" w:cs="Arial"/>
              <w:sz w:val="20"/>
              <w:szCs w:val="20"/>
            </w:rPr>
            <w:id w:val="22596249"/>
            <w:placeholder>
              <w:docPart w:val="6B4A48459D644910BFDF4083B00ECF4A"/>
            </w:placeholder>
            <w:showingPlcHdr/>
          </w:sdtPr>
          <w:sdtEndPr/>
          <w:sdtContent>
            <w:tc>
              <w:tcPr>
                <w:tcW w:w="1421" w:type="pct"/>
                <w:gridSpan w:val="2"/>
              </w:tcPr>
              <w:p w14:paraId="1EB5A891" w14:textId="59F0F3C1" w:rsidR="00BA07F8" w:rsidRPr="004E4AC5" w:rsidRDefault="00C87F24" w:rsidP="00BA07F8">
                <w:pPr>
                  <w:rPr>
                    <w:rFonts w:ascii="Arial" w:eastAsia="Calibri" w:hAnsi="Arial" w:cs="Arial"/>
                    <w:sz w:val="20"/>
                    <w:szCs w:val="20"/>
                  </w:rPr>
                </w:pPr>
                <w:r w:rsidRPr="004E4AC5">
                  <w:rPr>
                    <w:rStyle w:val="PlaceholderText"/>
                    <w:sz w:val="20"/>
                    <w:szCs w:val="20"/>
                  </w:rPr>
                  <w:t>Click or tap here to enter text.</w:t>
                </w:r>
              </w:p>
            </w:tc>
          </w:sdtContent>
        </w:sdt>
        <w:tc>
          <w:tcPr>
            <w:tcW w:w="929" w:type="pct"/>
            <w:hideMark/>
          </w:tcPr>
          <w:p w14:paraId="3A107CAC" w14:textId="77777777" w:rsidR="00BA07F8" w:rsidRPr="00BA07F8" w:rsidRDefault="00BA07F8" w:rsidP="00BA07F8">
            <w:pPr>
              <w:rPr>
                <w:rFonts w:ascii="Arial" w:eastAsia="Calibri" w:hAnsi="Arial" w:cs="Arial"/>
                <w:sz w:val="20"/>
                <w:szCs w:val="20"/>
              </w:rPr>
            </w:pPr>
            <w:r w:rsidRPr="00BA07F8">
              <w:rPr>
                <w:rFonts w:ascii="Arial" w:eastAsia="Calibri" w:hAnsi="Arial" w:cs="Arial"/>
                <w:sz w:val="20"/>
                <w:szCs w:val="20"/>
              </w:rPr>
              <w:t>AS/NZS 5033:2021 Clause 4.3.4.2.3</w:t>
            </w:r>
          </w:p>
        </w:tc>
      </w:tr>
      <w:tr w:rsidR="00BA07F8" w:rsidRPr="00BA07F8" w14:paraId="70D7EABB" w14:textId="77777777" w:rsidTr="00BB0C08">
        <w:trPr>
          <w:gridAfter w:val="1"/>
          <w:wAfter w:w="23" w:type="pct"/>
          <w:trHeight w:val="1160"/>
        </w:trPr>
        <w:tc>
          <w:tcPr>
            <w:tcW w:w="546" w:type="pct"/>
            <w:hideMark/>
          </w:tcPr>
          <w:p w14:paraId="780318FB" w14:textId="77777777" w:rsidR="00BA07F8" w:rsidRPr="00BA07F8" w:rsidRDefault="00BA07F8" w:rsidP="00BA07F8">
            <w:pPr>
              <w:rPr>
                <w:rFonts w:ascii="Arial" w:eastAsia="Calibri" w:hAnsi="Arial" w:cs="Arial"/>
                <w:sz w:val="20"/>
                <w:szCs w:val="20"/>
              </w:rPr>
            </w:pPr>
            <w:r w:rsidRPr="00BA07F8">
              <w:rPr>
                <w:rFonts w:ascii="Arial" w:eastAsia="Calibri" w:hAnsi="Arial" w:cs="Arial"/>
                <w:sz w:val="20"/>
                <w:szCs w:val="20"/>
              </w:rPr>
              <w:t>Roof DC isolation</w:t>
            </w:r>
          </w:p>
        </w:tc>
        <w:tc>
          <w:tcPr>
            <w:tcW w:w="1405" w:type="pct"/>
            <w:hideMark/>
          </w:tcPr>
          <w:p w14:paraId="29E24401" w14:textId="77777777" w:rsidR="00BA07F8" w:rsidRPr="00BA07F8" w:rsidRDefault="00BA07F8" w:rsidP="00BA07F8">
            <w:pPr>
              <w:ind w:left="108" w:firstLine="3"/>
              <w:rPr>
                <w:rFonts w:ascii="Arial" w:eastAsia="Calibri" w:hAnsi="Arial" w:cs="Arial"/>
                <w:sz w:val="20"/>
                <w:szCs w:val="20"/>
              </w:rPr>
            </w:pPr>
            <w:r w:rsidRPr="00BA07F8">
              <w:rPr>
                <w:rFonts w:ascii="Arial" w:eastAsia="Calibri" w:hAnsi="Arial" w:cs="Arial"/>
                <w:sz w:val="20"/>
                <w:szCs w:val="20"/>
              </w:rPr>
              <w:t>Are there signs of water damage observed at array DC enclosures containing conductor terminations?</w:t>
            </w:r>
          </w:p>
          <w:p w14:paraId="6857A6B7" w14:textId="77777777" w:rsidR="00BA07F8" w:rsidRPr="00BA07F8" w:rsidRDefault="00BA07F8" w:rsidP="00BA07F8">
            <w:pPr>
              <w:ind w:left="108" w:firstLine="3"/>
              <w:rPr>
                <w:rFonts w:ascii="Arial" w:eastAsia="Calibri" w:hAnsi="Arial" w:cs="Arial"/>
                <w:sz w:val="20"/>
                <w:szCs w:val="20"/>
              </w:rPr>
            </w:pPr>
            <w:r w:rsidRPr="00BA07F8">
              <w:rPr>
                <w:rFonts w:ascii="Arial" w:eastAsia="Calibri" w:hAnsi="Arial" w:cs="Arial"/>
                <w:sz w:val="20"/>
                <w:szCs w:val="20"/>
              </w:rPr>
              <w:t>(if applicable)</w:t>
            </w:r>
          </w:p>
        </w:tc>
        <w:tc>
          <w:tcPr>
            <w:tcW w:w="676" w:type="pct"/>
          </w:tcPr>
          <w:p w14:paraId="3045C991" w14:textId="02CC9AC9" w:rsidR="00C87F24" w:rsidRPr="00C87F24" w:rsidRDefault="0001521E" w:rsidP="00C87F24">
            <w:pPr>
              <w:rPr>
                <w:rFonts w:ascii="Arial" w:eastAsia="Calibri" w:hAnsi="Arial" w:cs="Arial"/>
                <w:sz w:val="20"/>
                <w:szCs w:val="20"/>
              </w:rPr>
            </w:pPr>
            <w:sdt>
              <w:sdtPr>
                <w:rPr>
                  <w:rFonts w:ascii="Arial" w:eastAsia="Calibri" w:hAnsi="Arial" w:cs="Arial"/>
                  <w:sz w:val="20"/>
                  <w:szCs w:val="20"/>
                </w:rPr>
                <w:id w:val="1547568239"/>
                <w14:checkbox>
                  <w14:checked w14:val="0"/>
                  <w14:checkedState w14:val="2612" w14:font="MS Gothic"/>
                  <w14:uncheckedState w14:val="2610" w14:font="MS Gothic"/>
                </w14:checkbox>
              </w:sdtPr>
              <w:sdtEndPr/>
              <w:sdtContent>
                <w:r w:rsidR="004E4AC5">
                  <w:rPr>
                    <w:rFonts w:ascii="MS Gothic" w:eastAsia="MS Gothic" w:hAnsi="MS Gothic" w:cs="Arial" w:hint="eastAsia"/>
                    <w:sz w:val="20"/>
                    <w:szCs w:val="20"/>
                  </w:rPr>
                  <w:t>☐</w:t>
                </w:r>
              </w:sdtContent>
            </w:sdt>
            <w:r w:rsidR="00C87F24" w:rsidRPr="00C87F24">
              <w:rPr>
                <w:rFonts w:ascii="Arial" w:eastAsia="Calibri" w:hAnsi="Arial" w:cs="Arial"/>
                <w:sz w:val="20"/>
                <w:szCs w:val="20"/>
              </w:rPr>
              <w:t xml:space="preserve">  Yes</w:t>
            </w:r>
          </w:p>
          <w:p w14:paraId="005280CB" w14:textId="77777777" w:rsidR="00C87F24" w:rsidRPr="00C87F24" w:rsidRDefault="0001521E" w:rsidP="00C87F24">
            <w:pPr>
              <w:rPr>
                <w:rFonts w:ascii="Arial" w:eastAsia="Calibri" w:hAnsi="Arial" w:cs="Arial"/>
                <w:sz w:val="20"/>
                <w:szCs w:val="20"/>
              </w:rPr>
            </w:pPr>
            <w:sdt>
              <w:sdtPr>
                <w:rPr>
                  <w:rFonts w:ascii="Arial" w:eastAsia="Calibri" w:hAnsi="Arial" w:cs="Arial"/>
                  <w:sz w:val="20"/>
                  <w:szCs w:val="20"/>
                </w:rPr>
                <w:id w:val="1849283610"/>
                <w14:checkbox>
                  <w14:checked w14:val="0"/>
                  <w14:checkedState w14:val="2612" w14:font="MS Gothic"/>
                  <w14:uncheckedState w14:val="2610" w14:font="MS Gothic"/>
                </w14:checkbox>
              </w:sdtPr>
              <w:sdtEndPr/>
              <w:sdtContent>
                <w:r w:rsidR="00C87F24" w:rsidRPr="00C87F24">
                  <w:rPr>
                    <w:rFonts w:ascii="Segoe UI Symbol" w:eastAsia="Calibri" w:hAnsi="Segoe UI Symbol" w:cs="Segoe UI Symbol"/>
                    <w:sz w:val="20"/>
                    <w:szCs w:val="20"/>
                  </w:rPr>
                  <w:t>☐</w:t>
                </w:r>
              </w:sdtContent>
            </w:sdt>
            <w:r w:rsidR="00C87F24" w:rsidRPr="00C87F24">
              <w:rPr>
                <w:rFonts w:ascii="Arial" w:eastAsia="Calibri" w:hAnsi="Arial" w:cs="Arial"/>
                <w:sz w:val="20"/>
                <w:szCs w:val="20"/>
              </w:rPr>
              <w:t xml:space="preserve">  No</w:t>
            </w:r>
          </w:p>
          <w:p w14:paraId="2B0B7013" w14:textId="77777777" w:rsidR="00BA07F8" w:rsidRDefault="0001521E" w:rsidP="00BA07F8">
            <w:pPr>
              <w:rPr>
                <w:rFonts w:ascii="Arial" w:eastAsia="Calibri" w:hAnsi="Arial" w:cs="Arial"/>
                <w:sz w:val="20"/>
                <w:szCs w:val="20"/>
              </w:rPr>
            </w:pPr>
            <w:sdt>
              <w:sdtPr>
                <w:rPr>
                  <w:rFonts w:ascii="Arial" w:eastAsia="Calibri" w:hAnsi="Arial" w:cs="Arial"/>
                  <w:sz w:val="20"/>
                  <w:szCs w:val="20"/>
                </w:rPr>
                <w:id w:val="1073934615"/>
                <w14:checkbox>
                  <w14:checked w14:val="0"/>
                  <w14:checkedState w14:val="2612" w14:font="MS Gothic"/>
                  <w14:uncheckedState w14:val="2610" w14:font="MS Gothic"/>
                </w14:checkbox>
              </w:sdtPr>
              <w:sdtEndPr/>
              <w:sdtContent>
                <w:r w:rsidR="00C87F24" w:rsidRPr="00C87F24">
                  <w:rPr>
                    <w:rFonts w:ascii="Segoe UI Symbol" w:eastAsia="Calibri" w:hAnsi="Segoe UI Symbol" w:cs="Segoe UI Symbol"/>
                    <w:sz w:val="20"/>
                    <w:szCs w:val="20"/>
                  </w:rPr>
                  <w:t>☐</w:t>
                </w:r>
              </w:sdtContent>
            </w:sdt>
            <w:r w:rsidR="00C87F24" w:rsidRPr="00C87F24">
              <w:rPr>
                <w:rFonts w:ascii="Arial" w:eastAsia="Calibri" w:hAnsi="Arial" w:cs="Arial"/>
                <w:sz w:val="20"/>
                <w:szCs w:val="20"/>
              </w:rPr>
              <w:t xml:space="preserve">  Unsure</w:t>
            </w:r>
          </w:p>
          <w:p w14:paraId="05A397D8" w14:textId="17DD83E7" w:rsidR="00CA7CE0" w:rsidRPr="00BA07F8" w:rsidRDefault="0001521E" w:rsidP="00BA07F8">
            <w:pPr>
              <w:rPr>
                <w:rFonts w:ascii="Arial" w:eastAsia="Calibri" w:hAnsi="Arial" w:cs="Arial"/>
                <w:sz w:val="20"/>
                <w:szCs w:val="20"/>
              </w:rPr>
            </w:pPr>
            <w:sdt>
              <w:sdtPr>
                <w:rPr>
                  <w:rFonts w:ascii="Arial" w:eastAsia="Calibri" w:hAnsi="Arial" w:cs="Arial"/>
                  <w:sz w:val="20"/>
                  <w:szCs w:val="20"/>
                </w:rPr>
                <w:id w:val="-829138645"/>
                <w14:checkbox>
                  <w14:checked w14:val="0"/>
                  <w14:checkedState w14:val="2612" w14:font="MS Gothic"/>
                  <w14:uncheckedState w14:val="2610" w14:font="MS Gothic"/>
                </w14:checkbox>
              </w:sdtPr>
              <w:sdtEndPr/>
              <w:sdtContent>
                <w:r w:rsidR="00CA7CE0" w:rsidRPr="00C87F24">
                  <w:rPr>
                    <w:rFonts w:ascii="Segoe UI Symbol" w:eastAsia="Calibri" w:hAnsi="Segoe UI Symbol" w:cs="Segoe UI Symbol"/>
                    <w:sz w:val="20"/>
                    <w:szCs w:val="20"/>
                  </w:rPr>
                  <w:t>☐</w:t>
                </w:r>
              </w:sdtContent>
            </w:sdt>
            <w:r w:rsidR="00CA7CE0" w:rsidRPr="00C87F24">
              <w:rPr>
                <w:rFonts w:ascii="Arial" w:eastAsia="Calibri" w:hAnsi="Arial" w:cs="Arial"/>
                <w:sz w:val="20"/>
                <w:szCs w:val="20"/>
              </w:rPr>
              <w:t xml:space="preserve">  </w:t>
            </w:r>
            <w:r w:rsidR="00CA7CE0">
              <w:rPr>
                <w:rFonts w:ascii="Arial" w:eastAsia="Calibri" w:hAnsi="Arial" w:cs="Arial"/>
                <w:sz w:val="20"/>
                <w:szCs w:val="20"/>
              </w:rPr>
              <w:t>N/A</w:t>
            </w:r>
          </w:p>
        </w:tc>
        <w:sdt>
          <w:sdtPr>
            <w:rPr>
              <w:rFonts w:ascii="Arial" w:eastAsia="Calibri" w:hAnsi="Arial" w:cs="Arial"/>
              <w:sz w:val="20"/>
              <w:szCs w:val="20"/>
            </w:rPr>
            <w:id w:val="174699917"/>
            <w:placeholder>
              <w:docPart w:val="5E934B714C9D4864A851DDF90858FBD3"/>
            </w:placeholder>
            <w:showingPlcHdr/>
          </w:sdtPr>
          <w:sdtEndPr/>
          <w:sdtContent>
            <w:tc>
              <w:tcPr>
                <w:tcW w:w="1421" w:type="pct"/>
                <w:gridSpan w:val="2"/>
              </w:tcPr>
              <w:p w14:paraId="7004F961" w14:textId="1CA933DD" w:rsidR="00BA07F8" w:rsidRPr="004E4AC5" w:rsidRDefault="00C87F24" w:rsidP="00BA07F8">
                <w:pPr>
                  <w:rPr>
                    <w:rFonts w:ascii="Arial" w:eastAsia="Calibri" w:hAnsi="Arial" w:cs="Arial"/>
                    <w:sz w:val="20"/>
                    <w:szCs w:val="20"/>
                  </w:rPr>
                </w:pPr>
                <w:r w:rsidRPr="004E4AC5">
                  <w:rPr>
                    <w:rStyle w:val="PlaceholderText"/>
                    <w:sz w:val="20"/>
                    <w:szCs w:val="20"/>
                  </w:rPr>
                  <w:t>Click or tap here to enter text.</w:t>
                </w:r>
              </w:p>
            </w:tc>
          </w:sdtContent>
        </w:sdt>
        <w:tc>
          <w:tcPr>
            <w:tcW w:w="929" w:type="pct"/>
            <w:hideMark/>
          </w:tcPr>
          <w:p w14:paraId="09DFFC1F" w14:textId="3168292E" w:rsidR="00BA07F8" w:rsidRPr="00BA07F8" w:rsidRDefault="00BA07F8" w:rsidP="00BA07F8">
            <w:pPr>
              <w:rPr>
                <w:rFonts w:ascii="Arial" w:eastAsia="Calibri" w:hAnsi="Arial" w:cs="Arial"/>
                <w:sz w:val="20"/>
                <w:szCs w:val="20"/>
              </w:rPr>
            </w:pPr>
            <w:r w:rsidRPr="00BA07F8">
              <w:rPr>
                <w:rFonts w:ascii="Arial" w:eastAsia="Calibri" w:hAnsi="Arial" w:cs="Arial"/>
                <w:sz w:val="20"/>
                <w:szCs w:val="20"/>
              </w:rPr>
              <w:t xml:space="preserve">AS/NZS3000:2018 Clauses 4.1.2 and 4.1.3 </w:t>
            </w:r>
            <w:r w:rsidRPr="00BA07F8">
              <w:rPr>
                <w:rFonts w:ascii="Arial" w:eastAsia="Calibri" w:hAnsi="Arial" w:cs="Arial"/>
                <w:sz w:val="20"/>
                <w:szCs w:val="20"/>
              </w:rPr>
              <w:br/>
              <w:t xml:space="preserve">AS/NZS 5033:2021 Clause 4.4.6 and 4.4.7 </w:t>
            </w:r>
          </w:p>
        </w:tc>
      </w:tr>
    </w:tbl>
    <w:p w14:paraId="6139D738" w14:textId="77777777" w:rsidR="00A41FD1" w:rsidRPr="00D54197" w:rsidRDefault="00A41FD1" w:rsidP="00D54197">
      <w:pPr>
        <w:spacing w:before="0" w:after="0"/>
        <w:textAlignment w:val="baseline"/>
        <w:rPr>
          <w:rFonts w:ascii="Arial" w:eastAsia="Times New Roman" w:hAnsi="Arial" w:cs="Arial"/>
          <w:b/>
          <w:sz w:val="20"/>
          <w:szCs w:val="20"/>
          <w:lang w:eastAsia="en-A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50"/>
      </w:tblGrid>
      <w:tr w:rsidR="00F60E77" w:rsidRPr="00AA16D3" w14:paraId="28B8F952" w14:textId="77777777" w:rsidTr="0088666A">
        <w:trPr>
          <w:trHeight w:val="300"/>
        </w:trPr>
        <w:tc>
          <w:tcPr>
            <w:tcW w:w="5000" w:type="pct"/>
            <w:tcBorders>
              <w:top w:val="single" w:sz="48" w:space="0" w:color="D9D9D9"/>
              <w:left w:val="single" w:sz="48" w:space="0" w:color="D9D9D9"/>
              <w:bottom w:val="single" w:sz="48" w:space="0" w:color="D9D9D9"/>
              <w:right w:val="single" w:sz="48" w:space="0" w:color="D9D9D9"/>
            </w:tcBorders>
            <w:shd w:val="clear" w:color="auto" w:fill="D9D9D9"/>
            <w:hideMark/>
          </w:tcPr>
          <w:p w14:paraId="4E5819BE" w14:textId="24E06996" w:rsidR="00D011CE" w:rsidRDefault="00F60E77" w:rsidP="0088666A">
            <w:pPr>
              <w:spacing w:before="0" w:after="0"/>
              <w:textAlignment w:val="baseline"/>
              <w:rPr>
                <w:rFonts w:ascii="Arial" w:eastAsia="Times New Roman" w:hAnsi="Arial" w:cs="Arial"/>
                <w:b/>
                <w:sz w:val="20"/>
                <w:szCs w:val="20"/>
                <w:lang w:eastAsia="en-AU"/>
              </w:rPr>
            </w:pPr>
            <w:r>
              <w:rPr>
                <w:rFonts w:ascii="Arial" w:eastAsia="Times New Roman" w:hAnsi="Arial" w:cs="Arial"/>
                <w:b/>
                <w:sz w:val="20"/>
                <w:szCs w:val="20"/>
                <w:lang w:eastAsia="en-AU"/>
              </w:rPr>
              <w:t>I confirm that</w:t>
            </w:r>
            <w:r w:rsidR="00D011CE">
              <w:rPr>
                <w:rFonts w:ascii="Arial" w:eastAsia="Times New Roman" w:hAnsi="Arial" w:cs="Arial"/>
                <w:b/>
                <w:sz w:val="20"/>
                <w:szCs w:val="20"/>
                <w:lang w:eastAsia="en-AU"/>
              </w:rPr>
              <w:t>:</w:t>
            </w:r>
          </w:p>
          <w:p w14:paraId="1FCA234D" w14:textId="3C466554" w:rsidR="00F60E77" w:rsidRPr="00712829" w:rsidRDefault="0001521E" w:rsidP="004E4AC5">
            <w:pPr>
              <w:rPr>
                <w:color w:val="000000"/>
                <w:sz w:val="20"/>
                <w:szCs w:val="20"/>
              </w:rPr>
            </w:pPr>
            <w:sdt>
              <w:sdtPr>
                <w:rPr>
                  <w:rFonts w:ascii="Arial" w:eastAsia="Calibri" w:hAnsi="Arial" w:cs="Arial"/>
                  <w:sz w:val="20"/>
                  <w:szCs w:val="20"/>
                </w:rPr>
                <w:id w:val="-327828075"/>
                <w14:checkbox>
                  <w14:checked w14:val="0"/>
                  <w14:checkedState w14:val="2612" w14:font="MS Gothic"/>
                  <w14:uncheckedState w14:val="2610" w14:font="MS Gothic"/>
                </w14:checkbox>
              </w:sdtPr>
              <w:sdtEndPr/>
              <w:sdtContent>
                <w:r w:rsidR="00D42E82">
                  <w:rPr>
                    <w:rFonts w:ascii="MS Gothic" w:eastAsia="MS Gothic" w:hAnsi="MS Gothic" w:cs="Arial" w:hint="eastAsia"/>
                    <w:sz w:val="20"/>
                    <w:szCs w:val="20"/>
                  </w:rPr>
                  <w:t>☐</w:t>
                </w:r>
              </w:sdtContent>
            </w:sdt>
            <w:r w:rsidR="004E4AC5" w:rsidRPr="00C87F24">
              <w:rPr>
                <w:rFonts w:ascii="Arial" w:eastAsia="Calibri" w:hAnsi="Arial" w:cs="Arial"/>
                <w:sz w:val="20"/>
                <w:szCs w:val="20"/>
              </w:rPr>
              <w:t xml:space="preserve">  </w:t>
            </w:r>
            <w:r w:rsidR="002B1D71">
              <w:rPr>
                <w:color w:val="000000"/>
                <w:sz w:val="20"/>
                <w:szCs w:val="20"/>
              </w:rPr>
              <w:t>A</w:t>
            </w:r>
            <w:r w:rsidR="002B1D71" w:rsidRPr="002B1D71">
              <w:rPr>
                <w:color w:val="000000"/>
                <w:sz w:val="20"/>
                <w:szCs w:val="20"/>
              </w:rPr>
              <w:t>ll information contained in and attached to this checklist form is correct and not misleading by inclusion or omission</w:t>
            </w:r>
          </w:p>
        </w:tc>
      </w:tr>
      <w:tr w:rsidR="00F60E77" w:rsidRPr="00AA16D3" w14:paraId="0864D4A6" w14:textId="77777777" w:rsidTr="0088666A">
        <w:trPr>
          <w:trHeight w:val="300"/>
        </w:trPr>
        <w:tc>
          <w:tcPr>
            <w:tcW w:w="5000" w:type="pct"/>
            <w:tcBorders>
              <w:top w:val="single" w:sz="48" w:space="0" w:color="D9D9D9"/>
              <w:left w:val="single" w:sz="48" w:space="0" w:color="D9D9D9"/>
              <w:bottom w:val="single" w:sz="48" w:space="0" w:color="D9D9D9"/>
              <w:right w:val="single" w:sz="48" w:space="0" w:color="D9D9D9"/>
            </w:tcBorders>
            <w:shd w:val="clear" w:color="auto" w:fill="D9D9D9" w:themeFill="background1" w:themeFillShade="D9"/>
          </w:tcPr>
          <w:p w14:paraId="55ED3706" w14:textId="02581A27" w:rsidR="00F60E77" w:rsidRPr="00AA16D3" w:rsidRDefault="0001521E" w:rsidP="0088666A">
            <w:pPr>
              <w:spacing w:before="0" w:after="0"/>
              <w:textAlignment w:val="baseline"/>
              <w:rPr>
                <w:sz w:val="20"/>
                <w:szCs w:val="20"/>
              </w:rPr>
            </w:pPr>
            <w:sdt>
              <w:sdtPr>
                <w:rPr>
                  <w:rFonts w:ascii="Arial" w:eastAsia="Calibri" w:hAnsi="Arial" w:cs="Arial"/>
                  <w:sz w:val="20"/>
                  <w:szCs w:val="20"/>
                </w:rPr>
                <w:id w:val="1524820239"/>
                <w14:checkbox>
                  <w14:checked w14:val="0"/>
                  <w14:checkedState w14:val="2612" w14:font="MS Gothic"/>
                  <w14:uncheckedState w14:val="2610" w14:font="MS Gothic"/>
                </w14:checkbox>
              </w:sdtPr>
              <w:sdtEndPr/>
              <w:sdtContent>
                <w:r w:rsidR="004E4AC5" w:rsidRPr="00C87F24">
                  <w:rPr>
                    <w:rFonts w:ascii="Segoe UI Symbol" w:eastAsia="Calibri" w:hAnsi="Segoe UI Symbol" w:cs="Segoe UI Symbol"/>
                    <w:sz w:val="20"/>
                    <w:szCs w:val="20"/>
                  </w:rPr>
                  <w:t>☐</w:t>
                </w:r>
              </w:sdtContent>
            </w:sdt>
            <w:r w:rsidR="004E4AC5">
              <w:rPr>
                <w:color w:val="000000"/>
                <w:sz w:val="20"/>
                <w:szCs w:val="20"/>
              </w:rPr>
              <w:t xml:space="preserve">  </w:t>
            </w:r>
            <w:r w:rsidR="004D7CC1">
              <w:rPr>
                <w:color w:val="000000"/>
                <w:sz w:val="20"/>
                <w:szCs w:val="20"/>
              </w:rPr>
              <w:t>A</w:t>
            </w:r>
            <w:r w:rsidR="004D7CC1" w:rsidRPr="00BA07F8">
              <w:rPr>
                <w:color w:val="000000"/>
                <w:sz w:val="20"/>
                <w:szCs w:val="20"/>
              </w:rPr>
              <w:t xml:space="preserve">ll safety risks identified have been addressed as part of completion of this checklist form and signing off on the solar system </w:t>
            </w:r>
            <w:r w:rsidR="004D7CC1" w:rsidRPr="00BA07F8">
              <w:rPr>
                <w:sz w:val="20"/>
                <w:szCs w:val="20"/>
              </w:rPr>
              <w:t>for connection to the grid</w:t>
            </w:r>
          </w:p>
        </w:tc>
      </w:tr>
      <w:tr w:rsidR="00F60E77" w:rsidRPr="00AA16D3" w14:paraId="37CFB8FA" w14:textId="77777777" w:rsidTr="0088666A">
        <w:trPr>
          <w:trHeight w:val="300"/>
        </w:trPr>
        <w:tc>
          <w:tcPr>
            <w:tcW w:w="5000" w:type="pct"/>
            <w:tcBorders>
              <w:top w:val="single" w:sz="48" w:space="0" w:color="D9D9D9"/>
              <w:left w:val="single" w:sz="48" w:space="0" w:color="D9D9D9"/>
              <w:bottom w:val="single" w:sz="48" w:space="0" w:color="D9D9D9"/>
              <w:right w:val="single" w:sz="48" w:space="0" w:color="D9D9D9"/>
            </w:tcBorders>
            <w:shd w:val="clear" w:color="auto" w:fill="D9D9D9" w:themeFill="background1" w:themeFillShade="D9"/>
          </w:tcPr>
          <w:p w14:paraId="7B52F00A" w14:textId="63D111AF" w:rsidR="00F60E77" w:rsidRPr="00AA16D3" w:rsidRDefault="004D7CC1" w:rsidP="0088666A">
            <w:pPr>
              <w:spacing w:before="0" w:after="0"/>
              <w:textAlignment w:val="baseline"/>
              <w:rPr>
                <w:sz w:val="20"/>
                <w:szCs w:val="20"/>
              </w:rPr>
            </w:pPr>
            <w:r>
              <w:rPr>
                <w:rFonts w:ascii="Arial" w:eastAsia="Times New Roman" w:hAnsi="Arial" w:cs="Arial"/>
                <w:b/>
                <w:sz w:val="20"/>
                <w:szCs w:val="20"/>
                <w:lang w:eastAsia="en-AU"/>
              </w:rPr>
              <w:t>Signature</w:t>
            </w:r>
            <w:r w:rsidR="00F60E77" w:rsidRPr="00AA16D3">
              <w:rPr>
                <w:rFonts w:ascii="Arial" w:eastAsia="Times New Roman" w:hAnsi="Arial" w:cs="Arial"/>
                <w:color w:val="808080"/>
                <w:sz w:val="20"/>
                <w:szCs w:val="20"/>
                <w:lang w:eastAsia="en-AU"/>
              </w:rPr>
              <w:t>  </w:t>
            </w:r>
          </w:p>
        </w:tc>
      </w:tr>
      <w:tr w:rsidR="00F60E77" w:rsidRPr="00AA16D3" w14:paraId="68F1F06D" w14:textId="77777777" w:rsidTr="0088666A">
        <w:trPr>
          <w:trHeight w:val="300"/>
        </w:trPr>
        <w:sdt>
          <w:sdtPr>
            <w:rPr>
              <w:sz w:val="20"/>
              <w:szCs w:val="20"/>
            </w:rPr>
            <w:id w:val="-1236553943"/>
            <w:showingPlcHdr/>
            <w:picture/>
          </w:sdtPr>
          <w:sdtEndPr/>
          <w:sdtContent>
            <w:tc>
              <w:tcPr>
                <w:tcW w:w="5000" w:type="pct"/>
                <w:tcBorders>
                  <w:top w:val="single" w:sz="48" w:space="0" w:color="D9D9D9"/>
                  <w:left w:val="single" w:sz="48" w:space="0" w:color="D9D9D9"/>
                  <w:bottom w:val="single" w:sz="48" w:space="0" w:color="D9D9D9"/>
                  <w:right w:val="single" w:sz="48" w:space="0" w:color="D9D9D9"/>
                </w:tcBorders>
              </w:tcPr>
              <w:p w14:paraId="36F826B6" w14:textId="52F8E610" w:rsidR="00F60E77" w:rsidRPr="00AA16D3" w:rsidRDefault="004D7CC1" w:rsidP="0088666A">
                <w:pPr>
                  <w:spacing w:before="0" w:after="0"/>
                  <w:textAlignment w:val="baseline"/>
                  <w:rPr>
                    <w:sz w:val="20"/>
                    <w:szCs w:val="20"/>
                  </w:rPr>
                </w:pPr>
                <w:r>
                  <w:rPr>
                    <w:noProof/>
                    <w:sz w:val="20"/>
                    <w:szCs w:val="20"/>
                  </w:rPr>
                  <w:drawing>
                    <wp:inline distT="0" distB="0" distL="0" distR="0" wp14:anchorId="11D8A071" wp14:editId="4B3735FA">
                      <wp:extent cx="457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sdtContent>
        </w:sdt>
      </w:tr>
      <w:tr w:rsidR="00F60E77" w:rsidRPr="00AA16D3" w14:paraId="6254E9A1" w14:textId="77777777" w:rsidTr="0088666A">
        <w:trPr>
          <w:trHeight w:val="300"/>
        </w:trPr>
        <w:tc>
          <w:tcPr>
            <w:tcW w:w="5000" w:type="pct"/>
            <w:tcBorders>
              <w:top w:val="single" w:sz="48" w:space="0" w:color="D9D9D9"/>
              <w:left w:val="single" w:sz="48" w:space="0" w:color="D9D9D9"/>
              <w:bottom w:val="single" w:sz="48" w:space="0" w:color="D9D9D9"/>
              <w:right w:val="single" w:sz="48" w:space="0" w:color="D9D9D9"/>
            </w:tcBorders>
            <w:shd w:val="clear" w:color="auto" w:fill="D9D9D9" w:themeFill="background1" w:themeFillShade="D9"/>
          </w:tcPr>
          <w:p w14:paraId="24A17D69" w14:textId="30D708FE" w:rsidR="00F60E77" w:rsidRPr="00AA16D3" w:rsidRDefault="00174894" w:rsidP="0088666A">
            <w:pPr>
              <w:spacing w:before="0" w:after="0"/>
              <w:textAlignment w:val="baseline"/>
              <w:rPr>
                <w:sz w:val="20"/>
                <w:szCs w:val="20"/>
              </w:rPr>
            </w:pPr>
            <w:r>
              <w:rPr>
                <w:rFonts w:ascii="Arial" w:eastAsia="Times New Roman" w:hAnsi="Arial" w:cs="Arial"/>
                <w:b/>
                <w:sz w:val="20"/>
                <w:szCs w:val="20"/>
                <w:lang w:eastAsia="en-AU"/>
              </w:rPr>
              <w:t>Full name</w:t>
            </w:r>
            <w:r w:rsidR="00F60E77" w:rsidRPr="00AA16D3">
              <w:rPr>
                <w:rFonts w:ascii="Arial" w:eastAsia="Times New Roman" w:hAnsi="Arial" w:cs="Arial"/>
                <w:sz w:val="20"/>
                <w:szCs w:val="20"/>
                <w:lang w:eastAsia="en-AU"/>
              </w:rPr>
              <w:t> </w:t>
            </w:r>
          </w:p>
        </w:tc>
      </w:tr>
      <w:tr w:rsidR="00F60E77" w:rsidRPr="00AA16D3" w14:paraId="3070E9E5" w14:textId="77777777" w:rsidTr="0088666A">
        <w:trPr>
          <w:trHeight w:val="300"/>
        </w:trPr>
        <w:sdt>
          <w:sdtPr>
            <w:rPr>
              <w:sz w:val="20"/>
              <w:szCs w:val="20"/>
            </w:rPr>
            <w:id w:val="1532150075"/>
            <w:placeholder>
              <w:docPart w:val="AF7780B04F9C4A9A84BD02014F98FD36"/>
            </w:placeholder>
            <w:showingPlcHdr/>
          </w:sdtPr>
          <w:sdtEndPr/>
          <w:sdtContent>
            <w:tc>
              <w:tcPr>
                <w:tcW w:w="5000" w:type="pct"/>
                <w:tcBorders>
                  <w:top w:val="single" w:sz="48" w:space="0" w:color="D9D9D9"/>
                  <w:left w:val="single" w:sz="48" w:space="0" w:color="D9D9D9"/>
                  <w:bottom w:val="single" w:sz="48" w:space="0" w:color="D9D9D9"/>
                  <w:right w:val="single" w:sz="48" w:space="0" w:color="D9D9D9"/>
                </w:tcBorders>
              </w:tcPr>
              <w:p w14:paraId="6E93A013" w14:textId="2AA95317" w:rsidR="00F60E77" w:rsidRPr="004E4AC5" w:rsidRDefault="0048410E" w:rsidP="0088666A">
                <w:pPr>
                  <w:spacing w:before="0" w:after="0"/>
                  <w:textAlignment w:val="baseline"/>
                  <w:rPr>
                    <w:sz w:val="20"/>
                    <w:szCs w:val="20"/>
                  </w:rPr>
                </w:pPr>
                <w:r w:rsidRPr="004E4AC5">
                  <w:rPr>
                    <w:rStyle w:val="PlaceholderText"/>
                    <w:sz w:val="20"/>
                    <w:szCs w:val="20"/>
                  </w:rPr>
                  <w:t>Click or tap here to enter text.</w:t>
                </w:r>
              </w:p>
            </w:tc>
          </w:sdtContent>
        </w:sdt>
      </w:tr>
      <w:tr w:rsidR="004D7CC1" w:rsidRPr="00AA16D3" w14:paraId="6EF5292B" w14:textId="77777777" w:rsidTr="00F10789">
        <w:trPr>
          <w:trHeight w:val="300"/>
        </w:trPr>
        <w:tc>
          <w:tcPr>
            <w:tcW w:w="5000" w:type="pct"/>
            <w:tcBorders>
              <w:top w:val="single" w:sz="48" w:space="0" w:color="D9D9D9"/>
              <w:left w:val="single" w:sz="48" w:space="0" w:color="D9D9D9"/>
              <w:bottom w:val="single" w:sz="48" w:space="0" w:color="D9D9D9"/>
              <w:right w:val="single" w:sz="48" w:space="0" w:color="D9D9D9"/>
            </w:tcBorders>
            <w:shd w:val="clear" w:color="auto" w:fill="D9D9D9" w:themeFill="background1" w:themeFillShade="D9"/>
          </w:tcPr>
          <w:p w14:paraId="146B2EF5" w14:textId="2B866CD9" w:rsidR="004D7CC1" w:rsidRPr="004E4AC5" w:rsidRDefault="0048410E" w:rsidP="0088666A">
            <w:pPr>
              <w:spacing w:before="0" w:after="0"/>
              <w:textAlignment w:val="baseline"/>
              <w:rPr>
                <w:sz w:val="20"/>
                <w:szCs w:val="20"/>
              </w:rPr>
            </w:pPr>
            <w:r w:rsidRPr="004E4AC5">
              <w:rPr>
                <w:rFonts w:ascii="Arial" w:eastAsia="Times New Roman" w:hAnsi="Arial" w:cs="Arial"/>
                <w:b/>
                <w:sz w:val="20"/>
                <w:szCs w:val="20"/>
                <w:lang w:eastAsia="en-AU"/>
              </w:rPr>
              <w:t>Licence number</w:t>
            </w:r>
          </w:p>
        </w:tc>
      </w:tr>
      <w:tr w:rsidR="004D7CC1" w:rsidRPr="00AA16D3" w14:paraId="1540B0B2" w14:textId="77777777" w:rsidTr="0088666A">
        <w:trPr>
          <w:trHeight w:val="300"/>
        </w:trPr>
        <w:sdt>
          <w:sdtPr>
            <w:rPr>
              <w:sz w:val="20"/>
              <w:szCs w:val="20"/>
            </w:rPr>
            <w:id w:val="1968011069"/>
            <w:placeholder>
              <w:docPart w:val="AF7780B04F9C4A9A84BD02014F98FD36"/>
            </w:placeholder>
            <w:showingPlcHdr/>
          </w:sdtPr>
          <w:sdtEndPr/>
          <w:sdtContent>
            <w:tc>
              <w:tcPr>
                <w:tcW w:w="5000" w:type="pct"/>
                <w:tcBorders>
                  <w:top w:val="single" w:sz="48" w:space="0" w:color="D9D9D9"/>
                  <w:left w:val="single" w:sz="48" w:space="0" w:color="D9D9D9"/>
                  <w:bottom w:val="single" w:sz="48" w:space="0" w:color="D9D9D9"/>
                  <w:right w:val="single" w:sz="48" w:space="0" w:color="D9D9D9"/>
                </w:tcBorders>
              </w:tcPr>
              <w:p w14:paraId="76B19226" w14:textId="5BE4E2BD" w:rsidR="004D7CC1" w:rsidRPr="004E4AC5" w:rsidRDefault="005C51B2" w:rsidP="0088666A">
                <w:pPr>
                  <w:spacing w:before="0" w:after="0"/>
                  <w:textAlignment w:val="baseline"/>
                  <w:rPr>
                    <w:sz w:val="20"/>
                    <w:szCs w:val="20"/>
                  </w:rPr>
                </w:pPr>
                <w:r w:rsidRPr="004E4AC5">
                  <w:rPr>
                    <w:rStyle w:val="PlaceholderText"/>
                    <w:sz w:val="20"/>
                    <w:szCs w:val="20"/>
                  </w:rPr>
                  <w:t>Click or tap here to enter text.</w:t>
                </w:r>
              </w:p>
            </w:tc>
          </w:sdtContent>
        </w:sdt>
      </w:tr>
      <w:tr w:rsidR="004D7CC1" w:rsidRPr="00AA16D3" w14:paraId="65192867" w14:textId="77777777" w:rsidTr="005C51B2">
        <w:trPr>
          <w:trHeight w:val="300"/>
        </w:trPr>
        <w:tc>
          <w:tcPr>
            <w:tcW w:w="5000" w:type="pct"/>
            <w:tcBorders>
              <w:top w:val="single" w:sz="48" w:space="0" w:color="D9D9D9"/>
              <w:left w:val="single" w:sz="48" w:space="0" w:color="D9D9D9"/>
              <w:bottom w:val="single" w:sz="48" w:space="0" w:color="D9D9D9"/>
              <w:right w:val="single" w:sz="48" w:space="0" w:color="D9D9D9"/>
            </w:tcBorders>
            <w:shd w:val="clear" w:color="auto" w:fill="D9D9D9" w:themeFill="background1" w:themeFillShade="D9"/>
          </w:tcPr>
          <w:p w14:paraId="357503A2" w14:textId="0CFE01F9" w:rsidR="004D7CC1" w:rsidRPr="004E4AC5" w:rsidRDefault="005C51B2" w:rsidP="0088666A">
            <w:pPr>
              <w:spacing w:before="0" w:after="0"/>
              <w:textAlignment w:val="baseline"/>
              <w:rPr>
                <w:b/>
                <w:bCs/>
                <w:sz w:val="20"/>
                <w:szCs w:val="20"/>
              </w:rPr>
            </w:pPr>
            <w:r w:rsidRPr="004E4AC5">
              <w:rPr>
                <w:b/>
                <w:bCs/>
                <w:sz w:val="20"/>
                <w:szCs w:val="20"/>
              </w:rPr>
              <w:t>Contact number</w:t>
            </w:r>
          </w:p>
        </w:tc>
      </w:tr>
      <w:tr w:rsidR="005C51B2" w:rsidRPr="00AA16D3" w14:paraId="7EEB543F" w14:textId="77777777" w:rsidTr="0088666A">
        <w:trPr>
          <w:trHeight w:val="300"/>
        </w:trPr>
        <w:sdt>
          <w:sdtPr>
            <w:rPr>
              <w:sz w:val="20"/>
              <w:szCs w:val="20"/>
            </w:rPr>
            <w:id w:val="506727386"/>
            <w:placeholder>
              <w:docPart w:val="AF7780B04F9C4A9A84BD02014F98FD36"/>
            </w:placeholder>
            <w:showingPlcHdr/>
          </w:sdtPr>
          <w:sdtEndPr/>
          <w:sdtContent>
            <w:tc>
              <w:tcPr>
                <w:tcW w:w="5000" w:type="pct"/>
                <w:tcBorders>
                  <w:top w:val="single" w:sz="48" w:space="0" w:color="D9D9D9"/>
                  <w:left w:val="single" w:sz="48" w:space="0" w:color="D9D9D9"/>
                  <w:bottom w:val="single" w:sz="48" w:space="0" w:color="D9D9D9"/>
                  <w:right w:val="single" w:sz="48" w:space="0" w:color="D9D9D9"/>
                </w:tcBorders>
              </w:tcPr>
              <w:p w14:paraId="60CEF71F" w14:textId="732BDB23" w:rsidR="005C51B2" w:rsidRPr="004E4AC5" w:rsidRDefault="005C51B2" w:rsidP="0088666A">
                <w:pPr>
                  <w:spacing w:before="0" w:after="0"/>
                  <w:textAlignment w:val="baseline"/>
                  <w:rPr>
                    <w:sz w:val="20"/>
                    <w:szCs w:val="20"/>
                  </w:rPr>
                </w:pPr>
                <w:r w:rsidRPr="004E4AC5">
                  <w:rPr>
                    <w:rStyle w:val="PlaceholderText"/>
                    <w:sz w:val="20"/>
                    <w:szCs w:val="20"/>
                  </w:rPr>
                  <w:t>Click or tap here to enter text.</w:t>
                </w:r>
              </w:p>
            </w:tc>
          </w:sdtContent>
        </w:sdt>
      </w:tr>
    </w:tbl>
    <w:p w14:paraId="0C1E7DCF" w14:textId="77777777" w:rsidR="005317FA" w:rsidRDefault="005317FA" w:rsidP="00D54197">
      <w:pPr>
        <w:spacing w:before="0" w:after="0"/>
        <w:textAlignment w:val="baseline"/>
        <w:rPr>
          <w:rFonts w:ascii="Arial" w:eastAsia="Times New Roman" w:hAnsi="Arial" w:cs="Arial"/>
          <w:b/>
          <w:sz w:val="20"/>
          <w:szCs w:val="20"/>
          <w:lang w:eastAsia="en-AU"/>
        </w:rPr>
      </w:pPr>
    </w:p>
    <w:p w14:paraId="56C5B29E" w14:textId="77777777" w:rsidR="00F60E77" w:rsidRPr="00D54197" w:rsidRDefault="00F60E77" w:rsidP="00D54197">
      <w:pPr>
        <w:spacing w:before="0" w:after="0"/>
        <w:textAlignment w:val="baseline"/>
        <w:rPr>
          <w:rFonts w:ascii="Arial" w:eastAsia="Times New Roman" w:hAnsi="Arial" w:cs="Arial"/>
          <w:b/>
          <w:sz w:val="20"/>
          <w:szCs w:val="20"/>
          <w:lang w:eastAsia="en-AU"/>
        </w:rPr>
      </w:pPr>
    </w:p>
    <w:p w14:paraId="1687B8D5" w14:textId="77777777" w:rsidR="005030A1" w:rsidRDefault="005030A1" w:rsidP="006C0C9F"/>
    <w:p w14:paraId="234FB6A4" w14:textId="77777777" w:rsidR="008E553A" w:rsidRPr="008E553A" w:rsidRDefault="008E553A" w:rsidP="008E553A"/>
    <w:p w14:paraId="62A0BC00" w14:textId="77777777" w:rsidR="008E553A" w:rsidRPr="008E553A" w:rsidRDefault="008E553A" w:rsidP="008E553A"/>
    <w:p w14:paraId="363898D7" w14:textId="77777777" w:rsidR="008E553A" w:rsidRDefault="008E553A" w:rsidP="008E553A"/>
    <w:p w14:paraId="6A28A3D7" w14:textId="77777777" w:rsidR="008E553A" w:rsidRPr="008E553A" w:rsidRDefault="008E553A" w:rsidP="00E1211A">
      <w:pPr>
        <w:jc w:val="center"/>
      </w:pPr>
    </w:p>
    <w:sectPr w:rsidR="008E553A" w:rsidRPr="008E553A" w:rsidSect="006C0C9F">
      <w:headerReference w:type="even" r:id="rId16"/>
      <w:headerReference w:type="default" r:id="rId17"/>
      <w:footerReference w:type="default" r:id="rId18"/>
      <w:headerReference w:type="first" r:id="rId19"/>
      <w:footerReference w:type="first" r:id="rId20"/>
      <w:type w:val="continuous"/>
      <w:pgSz w:w="16838" w:h="11906" w:orient="landscape" w:code="9"/>
      <w:pgMar w:top="1134" w:right="1134" w:bottom="1134" w:left="1134" w:header="709" w:footer="69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ate Phillips (ESC)" w:date="2025-12-21T23:02:00Z" w:initials="KP">
    <w:p w14:paraId="0D691CB2" w14:textId="77777777" w:rsidR="001511B1" w:rsidRDefault="001511B1" w:rsidP="001511B1">
      <w:pPr>
        <w:pStyle w:val="CommentText"/>
      </w:pPr>
      <w:r>
        <w:rPr>
          <w:rStyle w:val="CommentReference"/>
        </w:rPr>
        <w:annotationRef/>
      </w:r>
      <w:r>
        <w:t xml:space="preserve">Suggest including N/A for all items where this is not applicable for easy signalling (and therefore assessment)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691CB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77D780" w16cex:dateUtc="2025-12-21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691CB2" w16cid:durableId="0D77D7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63A4F" w14:textId="77777777" w:rsidR="005C10F9" w:rsidRDefault="005C10F9" w:rsidP="00AE03FA">
      <w:pPr>
        <w:spacing w:after="0"/>
      </w:pPr>
      <w:r>
        <w:separator/>
      </w:r>
    </w:p>
    <w:p w14:paraId="15F7F4BE" w14:textId="77777777" w:rsidR="005C10F9" w:rsidRDefault="005C10F9"/>
  </w:endnote>
  <w:endnote w:type="continuationSeparator" w:id="0">
    <w:p w14:paraId="733E2FD6" w14:textId="77777777" w:rsidR="005C10F9" w:rsidRDefault="005C10F9" w:rsidP="00AE03FA">
      <w:pPr>
        <w:spacing w:after="0"/>
      </w:pPr>
      <w:r>
        <w:continuationSeparator/>
      </w:r>
    </w:p>
    <w:p w14:paraId="33BE2A0A" w14:textId="77777777" w:rsidR="005C10F9" w:rsidRDefault="005C1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440B1F" w14:paraId="394B7DA2" w14:textId="77777777" w:rsidTr="00045413">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60A51CB7" w14:textId="45183C0B" w:rsidR="00440B1F" w:rsidRPr="009E15D6" w:rsidRDefault="00440B1F" w:rsidP="00045413">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C1594C">
            <w:rPr>
              <w:rStyle w:val="PageNumber"/>
              <w:noProof/>
            </w:rPr>
            <w:t>2</w:t>
          </w:r>
          <w:r w:rsidRPr="009E15D6">
            <w:rPr>
              <w:rStyle w:val="PageNumber"/>
            </w:rPr>
            <w:fldChar w:fldCharType="end"/>
          </w:r>
        </w:p>
      </w:tc>
    </w:tr>
  </w:tbl>
  <w:p w14:paraId="201F91EF" w14:textId="034BBBE4" w:rsidR="00CF34A7" w:rsidRPr="00440B1F" w:rsidRDefault="00440B1F" w:rsidP="00691E7E">
    <w:pPr>
      <w:pStyle w:val="Footer"/>
      <w:ind w:right="707"/>
      <w:rPr>
        <w:b/>
      </w:rPr>
    </w:pPr>
    <w:r>
      <w:t xml:space="preserve">Essential Services Commission </w:t>
    </w:r>
    <w:sdt>
      <w:sdtPr>
        <w:rPr>
          <w:b/>
        </w:rPr>
        <w:alias w:val="Title"/>
        <w:tag w:val=""/>
        <w:id w:val="-1451228571"/>
        <w:dataBinding w:prefixMappings="xmlns:ns0='http://purl.org/dc/elements/1.1/' xmlns:ns1='http://schemas.openxmlformats.org/package/2006/metadata/core-properties' " w:xpath="/ns1:coreProperties[1]/ns0:title[1]" w:storeItemID="{6C3C8BC8-F283-45AE-878A-BAB7291924A1}"/>
        <w:text/>
      </w:sdtPr>
      <w:sdtEndPr/>
      <w:sdtContent>
        <w:r w:rsidR="00055B5F">
          <w:rPr>
            <w:b/>
          </w:rPr>
          <w:t>Inspection assessment checklist for commercial and industrial solar PV system installations (activity 47) under the VEU program</w:t>
        </w:r>
      </w:sdtContent>
    </w:sdt>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6E5C4E" w14:paraId="55319377" w14:textId="77777777" w:rsidTr="00837724">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0A3959AA" w14:textId="13CD73AB" w:rsidR="006E5C4E" w:rsidRPr="009E15D6" w:rsidRDefault="006E5C4E" w:rsidP="00837724">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C1594C">
            <w:rPr>
              <w:rStyle w:val="PageNumber"/>
              <w:noProof/>
            </w:rPr>
            <w:t>1</w:t>
          </w:r>
          <w:r w:rsidRPr="009E15D6">
            <w:rPr>
              <w:rStyle w:val="PageNumber"/>
            </w:rPr>
            <w:fldChar w:fldCharType="end"/>
          </w:r>
        </w:p>
      </w:tc>
    </w:tr>
  </w:tbl>
  <w:p w14:paraId="69F32BB9" w14:textId="761EE96B" w:rsidR="006E5C4E" w:rsidRPr="006E5C4E" w:rsidRDefault="006E5C4E" w:rsidP="00691E7E">
    <w:pPr>
      <w:pStyle w:val="Footer"/>
      <w:ind w:right="707"/>
      <w:rPr>
        <w:b/>
      </w:rPr>
    </w:pPr>
    <w:r>
      <w:t xml:space="preserve">Essential Services Commission </w:t>
    </w:r>
    <w:sdt>
      <w:sdtPr>
        <w:rPr>
          <w:b/>
        </w:rPr>
        <w:alias w:val="Title"/>
        <w:tag w:val=""/>
        <w:id w:val="2107297082"/>
        <w:dataBinding w:prefixMappings="xmlns:ns0='http://purl.org/dc/elements/1.1/' xmlns:ns1='http://schemas.openxmlformats.org/package/2006/metadata/core-properties' " w:xpath="/ns1:coreProperties[1]/ns0:title[1]" w:storeItemID="{6C3C8BC8-F283-45AE-878A-BAB7291924A1}"/>
        <w:text/>
      </w:sdtPr>
      <w:sdtEndPr/>
      <w:sdtContent>
        <w:r w:rsidR="00055B5F">
          <w:rPr>
            <w:b/>
          </w:rPr>
          <w:t>Inspection assessment checklist for commercial and industrial solar PV system installations (activity 47) under the VEU program</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C969" w14:textId="77777777" w:rsidR="005C10F9" w:rsidRPr="00CF33F6" w:rsidRDefault="005C10F9" w:rsidP="00AE03FA">
      <w:pPr>
        <w:spacing w:after="0"/>
        <w:rPr>
          <w:color w:val="75787B" w:themeColor="background2"/>
        </w:rPr>
      </w:pPr>
      <w:bookmarkStart w:id="0" w:name="_Hlk480978878"/>
      <w:bookmarkEnd w:id="0"/>
      <w:r w:rsidRPr="00CF33F6">
        <w:rPr>
          <w:color w:val="75787B" w:themeColor="background2"/>
        </w:rPr>
        <w:separator/>
      </w:r>
    </w:p>
    <w:p w14:paraId="40159FC7" w14:textId="77777777" w:rsidR="005C10F9" w:rsidRDefault="005C10F9" w:rsidP="00CF33F6">
      <w:pPr>
        <w:pStyle w:val="NoSpacing"/>
      </w:pPr>
    </w:p>
  </w:footnote>
  <w:footnote w:type="continuationSeparator" w:id="0">
    <w:p w14:paraId="39D5C1BD" w14:textId="77777777" w:rsidR="005C10F9" w:rsidRDefault="005C10F9" w:rsidP="00AE03FA">
      <w:pPr>
        <w:spacing w:after="0"/>
      </w:pPr>
      <w:r>
        <w:continuationSeparator/>
      </w:r>
    </w:p>
    <w:p w14:paraId="58762F7F" w14:textId="77777777" w:rsidR="005C10F9" w:rsidRDefault="005C10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E938" w14:textId="750F32F7" w:rsidR="006E5C4E" w:rsidRDefault="0041111A">
    <w:pPr>
      <w:pStyle w:val="Header"/>
    </w:pPr>
    <w:r>
      <w:rPr>
        <w:noProof/>
      </w:rPr>
      <mc:AlternateContent>
        <mc:Choice Requires="wps">
          <w:drawing>
            <wp:anchor distT="0" distB="0" distL="114300" distR="114300" simplePos="0" relativeHeight="251658242" behindDoc="0" locked="1" layoutInCell="0" allowOverlap="1" wp14:anchorId="1327448E" wp14:editId="647DB308">
              <wp:simplePos x="0" y="0"/>
              <wp:positionH relativeFrom="margin">
                <wp:align>center</wp:align>
              </wp:positionH>
              <wp:positionV relativeFrom="topMargin">
                <wp:align>center</wp:align>
              </wp:positionV>
              <wp:extent cx="892175" cy="342900"/>
              <wp:effectExtent l="0" t="0" r="0" b="0"/>
              <wp:wrapNone/>
              <wp:docPr id="410482600" name="janusSEAL SC H_EvenPage"/>
              <wp:cNvGraphicFramePr/>
              <a:graphic xmlns:a="http://schemas.openxmlformats.org/drawingml/2006/main">
                <a:graphicData uri="http://schemas.microsoft.com/office/word/2010/wordprocessingShape">
                  <wps:wsp>
                    <wps:cNvSpPr txBox="1"/>
                    <wps:spPr>
                      <a:xfrm>
                        <a:off x="0" y="0"/>
                        <a:ext cx="892175" cy="3429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8446A6" w14:textId="77777777" w:rsidR="0041111A" w:rsidRPr="0041111A" w:rsidRDefault="0041111A" w:rsidP="0041111A">
                          <w:pPr>
                            <w:spacing w:before="0" w:after="0"/>
                            <w:jc w:val="center"/>
                            <w:rPr>
                              <w:b/>
                              <w:color w:val="FF0000"/>
                              <w:sz w:val="24"/>
                            </w:rPr>
                          </w:pPr>
                          <w:r w:rsidRPr="0041111A">
                            <w:rPr>
                              <w:b/>
                              <w:color w:val="FF0000"/>
                              <w:sz w:val="24"/>
                            </w:rPr>
                            <w:fldChar w:fldCharType="begin"/>
                          </w:r>
                          <w:r w:rsidRPr="0041111A">
                            <w:rPr>
                              <w:b/>
                              <w:color w:val="FF0000"/>
                              <w:sz w:val="24"/>
                            </w:rPr>
                            <w:instrText xml:space="preserve"> DOCPROPERTY PM_ProtectiveMarkingValue_Header \* MERGEFORMAT </w:instrText>
                          </w:r>
                          <w:r w:rsidRPr="0041111A">
                            <w:rPr>
                              <w:b/>
                              <w:color w:val="FF0000"/>
                              <w:sz w:val="24"/>
                            </w:rPr>
                            <w:fldChar w:fldCharType="separate"/>
                          </w:r>
                          <w:r w:rsidR="006C0C9F">
                            <w:rPr>
                              <w:b/>
                              <w:color w:val="FF0000"/>
                              <w:sz w:val="24"/>
                            </w:rPr>
                            <w:t>OFFICIAL</w:t>
                          </w:r>
                          <w:r w:rsidRPr="0041111A">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327448E" id="_x0000_t202" coordsize="21600,21600" o:spt="202" path="m,l,21600r21600,l21600,xe">
              <v:stroke joinstyle="miter"/>
              <v:path gradientshapeok="t" o:connecttype="rect"/>
            </v:shapetype>
            <v:shape id="janusSEAL SC H_EvenPage" o:spid="_x0000_s1026" type="#_x0000_t202" style="position:absolute;margin-left:0;margin-top:0;width:70.25pt;height:27pt;z-index:25165824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" o:allowincell="f" filled="f" stroked="f" strokeweight=".5pt">
              <v:textbox style="mso-fit-shape-to-text:t">
                <w:txbxContent>
                  <w:p w14:paraId="038446A6" w14:textId="77777777" w:rsidR="0041111A" w:rsidRPr="0041111A" w:rsidRDefault="0041111A" w:rsidP="0041111A">
                    <w:pPr>
                      <w:spacing w:before="0" w:after="0"/>
                      <w:jc w:val="center"/>
                      <w:rPr>
                        <w:b/>
                        <w:color w:val="FF0000"/>
                        <w:sz w:val="24"/>
                      </w:rPr>
                    </w:pPr>
                    <w:r w:rsidRPr="0041111A">
                      <w:rPr>
                        <w:b/>
                        <w:color w:val="FF0000"/>
                        <w:sz w:val="24"/>
                      </w:rPr>
                      <w:fldChar w:fldCharType="begin"/>
                    </w:r>
                    <w:r w:rsidRPr="0041111A">
                      <w:rPr>
                        <w:b/>
                        <w:color w:val="FF0000"/>
                        <w:sz w:val="24"/>
                      </w:rPr>
                      <w:instrText xml:space="preserve"> DOCPROPERTY PM_ProtectiveMarkingValue_Header \* MERGEFORMAT </w:instrText>
                    </w:r>
                    <w:r w:rsidRPr="0041111A">
                      <w:rPr>
                        <w:b/>
                        <w:color w:val="FF0000"/>
                        <w:sz w:val="24"/>
                      </w:rPr>
                      <w:fldChar w:fldCharType="separate"/>
                    </w:r>
                    <w:r w:rsidR="006C0C9F">
                      <w:rPr>
                        <w:b/>
                        <w:color w:val="FF0000"/>
                        <w:sz w:val="24"/>
                      </w:rPr>
                      <w:t>OFFICIAL</w:t>
                    </w:r>
                    <w:r w:rsidRPr="0041111A">
                      <w:rPr>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CBC68" w14:textId="1DCBB9FF" w:rsidR="003A30F3" w:rsidRPr="00633068" w:rsidRDefault="003A30F3" w:rsidP="00633068">
    <w:pPr>
      <w:pStyle w:val="Header"/>
      <w:tabs>
        <w:tab w:val="clear" w:pos="4680"/>
        <w:tab w:val="clear" w:pos="9360"/>
        <w:tab w:val="left" w:pos="2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D5D1" w14:textId="6C0A01C5" w:rsidR="0064367E" w:rsidRDefault="0041111A">
    <w:pPr>
      <w:pStyle w:val="Header"/>
    </w:pPr>
    <w:r>
      <w:rPr>
        <w:noProof/>
        <w:lang w:eastAsia="en-AU"/>
      </w:rPr>
      <w:drawing>
        <wp:anchor distT="0" distB="0" distL="114300" distR="114300" simplePos="0" relativeHeight="251658240" behindDoc="0" locked="0" layoutInCell="1" allowOverlap="1" wp14:anchorId="3662C1A9" wp14:editId="11183169">
          <wp:simplePos x="0" y="0"/>
          <wp:positionH relativeFrom="column">
            <wp:posOffset>-762</wp:posOffset>
          </wp:positionH>
          <wp:positionV relativeFrom="paragraph">
            <wp:posOffset>281305</wp:posOffset>
          </wp:positionV>
          <wp:extent cx="2653414" cy="824345"/>
          <wp:effectExtent l="0" t="0" r="0" b="0"/>
          <wp:wrapTopAndBottom/>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3414" cy="8243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EC45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389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B20E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4E53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145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18C1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510C0B"/>
    <w:multiLevelType w:val="multilevel"/>
    <w:tmpl w:val="3D66CBA2"/>
    <w:numStyleLink w:val="CustomNumberlist"/>
  </w:abstractNum>
  <w:abstractNum w:abstractNumId="14" w15:restartNumberingAfterBreak="0">
    <w:nsid w:val="1B3C049B"/>
    <w:multiLevelType w:val="multilevel"/>
    <w:tmpl w:val="6D9A2BC2"/>
    <w:numStyleLink w:val="NumberedHeadings"/>
  </w:abstractNum>
  <w:abstractNum w:abstractNumId="15" w15:restartNumberingAfterBreak="0">
    <w:nsid w:val="1E8052EF"/>
    <w:multiLevelType w:val="multilevel"/>
    <w:tmpl w:val="DF4A9966"/>
    <w:numStyleLink w:val="TableBullets"/>
  </w:abstractNum>
  <w:abstractNum w:abstractNumId="16"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Figure-Table-BoxHeading"/>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2391238"/>
    <w:multiLevelType w:val="multilevel"/>
    <w:tmpl w:val="6D9A2BC2"/>
    <w:numStyleLink w:val="NumberedHeadings"/>
  </w:abstractNum>
  <w:abstractNum w:abstractNumId="18" w15:restartNumberingAfterBreak="0">
    <w:nsid w:val="359E348D"/>
    <w:multiLevelType w:val="multilevel"/>
    <w:tmpl w:val="3D66CBA2"/>
    <w:numStyleLink w:val="CustomNumberlist"/>
  </w:abstractNum>
  <w:abstractNum w:abstractNumId="19" w15:restartNumberingAfterBreak="0">
    <w:nsid w:val="39C20E77"/>
    <w:multiLevelType w:val="multilevel"/>
    <w:tmpl w:val="6D9A2BC2"/>
    <w:numStyleLink w:val="NumberedHeadings"/>
  </w:abstractNum>
  <w:abstractNum w:abstractNumId="20" w15:restartNumberingAfterBreak="0">
    <w:nsid w:val="3AA454D7"/>
    <w:multiLevelType w:val="multilevel"/>
    <w:tmpl w:val="6D9A2BC2"/>
    <w:numStyleLink w:val="NumberedHeadings"/>
  </w:abstractNum>
  <w:abstractNum w:abstractNumId="21"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A8B0109"/>
    <w:multiLevelType w:val="multilevel"/>
    <w:tmpl w:val="3D66CBA2"/>
    <w:numStyleLink w:val="CustomNumberlist"/>
  </w:abstractNum>
  <w:abstractNum w:abstractNumId="24" w15:restartNumberingAfterBreak="0">
    <w:nsid w:val="5405078B"/>
    <w:multiLevelType w:val="hybridMultilevel"/>
    <w:tmpl w:val="40CC3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13D30B6"/>
    <w:multiLevelType w:val="hybridMultilevel"/>
    <w:tmpl w:val="FC20E16C"/>
    <w:lvl w:ilvl="0" w:tplc="A8B6EDD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05317"/>
    <w:multiLevelType w:val="multilevel"/>
    <w:tmpl w:val="3D66CBA2"/>
    <w:numStyleLink w:val="CustomNumberlist"/>
  </w:abstractNum>
  <w:abstractNum w:abstractNumId="28"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045385">
    <w:abstractNumId w:val="9"/>
  </w:num>
  <w:num w:numId="2" w16cid:durableId="1211041012">
    <w:abstractNumId w:val="7"/>
  </w:num>
  <w:num w:numId="3" w16cid:durableId="537621574">
    <w:abstractNumId w:val="6"/>
  </w:num>
  <w:num w:numId="4" w16cid:durableId="1306546467">
    <w:abstractNumId w:val="5"/>
  </w:num>
  <w:num w:numId="5" w16cid:durableId="408769805">
    <w:abstractNumId w:val="4"/>
  </w:num>
  <w:num w:numId="6" w16cid:durableId="2121877220">
    <w:abstractNumId w:val="8"/>
  </w:num>
  <w:num w:numId="7" w16cid:durableId="693071054">
    <w:abstractNumId w:val="3"/>
  </w:num>
  <w:num w:numId="8" w16cid:durableId="833300255">
    <w:abstractNumId w:val="2"/>
  </w:num>
  <w:num w:numId="9" w16cid:durableId="184485093">
    <w:abstractNumId w:val="1"/>
  </w:num>
  <w:num w:numId="10" w16cid:durableId="1822775201">
    <w:abstractNumId w:val="21"/>
  </w:num>
  <w:num w:numId="11" w16cid:durableId="1616209940">
    <w:abstractNumId w:val="16"/>
  </w:num>
  <w:num w:numId="12" w16cid:durableId="15675696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5298075">
    <w:abstractNumId w:val="0"/>
  </w:num>
  <w:num w:numId="14" w16cid:durableId="157692902">
    <w:abstractNumId w:val="16"/>
  </w:num>
  <w:num w:numId="15" w16cid:durableId="1007169124">
    <w:abstractNumId w:val="17"/>
  </w:num>
  <w:num w:numId="16" w16cid:durableId="1654675168">
    <w:abstractNumId w:val="11"/>
  </w:num>
  <w:num w:numId="17" w16cid:durableId="649284598">
    <w:abstractNumId w:val="22"/>
  </w:num>
  <w:num w:numId="18" w16cid:durableId="1986742167">
    <w:abstractNumId w:val="22"/>
  </w:num>
  <w:num w:numId="19" w16cid:durableId="679622678">
    <w:abstractNumId w:val="18"/>
  </w:num>
  <w:num w:numId="20" w16cid:durableId="1922180527">
    <w:abstractNumId w:val="13"/>
  </w:num>
  <w:num w:numId="21" w16cid:durableId="520899394">
    <w:abstractNumId w:val="25"/>
  </w:num>
  <w:num w:numId="22" w16cid:durableId="305204757">
    <w:abstractNumId w:val="27"/>
  </w:num>
  <w:num w:numId="23" w16cid:durableId="1872523635">
    <w:abstractNumId w:val="12"/>
  </w:num>
  <w:num w:numId="24" w16cid:durableId="575556186">
    <w:abstractNumId w:val="30"/>
  </w:num>
  <w:num w:numId="25" w16cid:durableId="1551187341">
    <w:abstractNumId w:val="26"/>
  </w:num>
  <w:num w:numId="26" w16cid:durableId="702949920">
    <w:abstractNumId w:val="28"/>
  </w:num>
  <w:num w:numId="27" w16cid:durableId="1255355849">
    <w:abstractNumId w:val="15"/>
  </w:num>
  <w:num w:numId="28" w16cid:durableId="924874529">
    <w:abstractNumId w:val="20"/>
  </w:num>
  <w:num w:numId="29" w16cid:durableId="657542771">
    <w:abstractNumId w:val="19"/>
  </w:num>
  <w:num w:numId="30" w16cid:durableId="2016295892">
    <w:abstractNumId w:val="14"/>
  </w:num>
  <w:num w:numId="31" w16cid:durableId="789131297">
    <w:abstractNumId w:val="23"/>
  </w:num>
  <w:num w:numId="32" w16cid:durableId="1291203043">
    <w:abstractNumId w:val="10"/>
  </w:num>
  <w:num w:numId="33" w16cid:durableId="536116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28581467">
    <w:abstractNumId w:val="29"/>
  </w:num>
  <w:num w:numId="35" w16cid:durableId="26781039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 Phillips (ESC)">
    <w15:presenceInfo w15:providerId="AD" w15:userId="S::Kate.Phillips@esc.vic.gov.au::9051b7bc-bf95-4993-947c-f2d7e110e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9F"/>
    <w:rsid w:val="00003E30"/>
    <w:rsid w:val="000046BD"/>
    <w:rsid w:val="0001521E"/>
    <w:rsid w:val="00015588"/>
    <w:rsid w:val="00020417"/>
    <w:rsid w:val="000302C8"/>
    <w:rsid w:val="000355D0"/>
    <w:rsid w:val="00041109"/>
    <w:rsid w:val="000518F3"/>
    <w:rsid w:val="00055B5F"/>
    <w:rsid w:val="000566E0"/>
    <w:rsid w:val="0006068B"/>
    <w:rsid w:val="00062AE4"/>
    <w:rsid w:val="00067DD9"/>
    <w:rsid w:val="00072AAB"/>
    <w:rsid w:val="0007550C"/>
    <w:rsid w:val="000A1292"/>
    <w:rsid w:val="000A759D"/>
    <w:rsid w:val="000A7FD9"/>
    <w:rsid w:val="000B25A7"/>
    <w:rsid w:val="000C06DB"/>
    <w:rsid w:val="000C395D"/>
    <w:rsid w:val="000C538C"/>
    <w:rsid w:val="000D4547"/>
    <w:rsid w:val="000E2687"/>
    <w:rsid w:val="000F3B45"/>
    <w:rsid w:val="000F6904"/>
    <w:rsid w:val="00106608"/>
    <w:rsid w:val="00140964"/>
    <w:rsid w:val="001511B1"/>
    <w:rsid w:val="00153081"/>
    <w:rsid w:val="00160587"/>
    <w:rsid w:val="00160C12"/>
    <w:rsid w:val="00160F48"/>
    <w:rsid w:val="0016199A"/>
    <w:rsid w:val="00174894"/>
    <w:rsid w:val="00176EBE"/>
    <w:rsid w:val="00184CEF"/>
    <w:rsid w:val="001869B0"/>
    <w:rsid w:val="00187ACF"/>
    <w:rsid w:val="00192BBF"/>
    <w:rsid w:val="001938DA"/>
    <w:rsid w:val="001A4ACF"/>
    <w:rsid w:val="001A78D1"/>
    <w:rsid w:val="001C1E59"/>
    <w:rsid w:val="001C4D47"/>
    <w:rsid w:val="001C750A"/>
    <w:rsid w:val="001D07CD"/>
    <w:rsid w:val="001D4590"/>
    <w:rsid w:val="001E165C"/>
    <w:rsid w:val="001E3CE3"/>
    <w:rsid w:val="001F37E2"/>
    <w:rsid w:val="001F3997"/>
    <w:rsid w:val="001F64A3"/>
    <w:rsid w:val="002009EE"/>
    <w:rsid w:val="00204C88"/>
    <w:rsid w:val="002056BA"/>
    <w:rsid w:val="002057F3"/>
    <w:rsid w:val="0022708E"/>
    <w:rsid w:val="00232581"/>
    <w:rsid w:val="002407CB"/>
    <w:rsid w:val="002417C7"/>
    <w:rsid w:val="00247554"/>
    <w:rsid w:val="00251145"/>
    <w:rsid w:val="00253122"/>
    <w:rsid w:val="002702DE"/>
    <w:rsid w:val="002750C4"/>
    <w:rsid w:val="00281641"/>
    <w:rsid w:val="002966CE"/>
    <w:rsid w:val="00297B60"/>
    <w:rsid w:val="002A059D"/>
    <w:rsid w:val="002B1D71"/>
    <w:rsid w:val="002B3F00"/>
    <w:rsid w:val="002C2ADF"/>
    <w:rsid w:val="002D3B02"/>
    <w:rsid w:val="002D682B"/>
    <w:rsid w:val="002D719E"/>
    <w:rsid w:val="002E0E6E"/>
    <w:rsid w:val="002E48AC"/>
    <w:rsid w:val="0030513E"/>
    <w:rsid w:val="00317C67"/>
    <w:rsid w:val="00344D56"/>
    <w:rsid w:val="00345570"/>
    <w:rsid w:val="00353663"/>
    <w:rsid w:val="00360763"/>
    <w:rsid w:val="00366CDE"/>
    <w:rsid w:val="00375CBF"/>
    <w:rsid w:val="00375EFC"/>
    <w:rsid w:val="00382CCB"/>
    <w:rsid w:val="003837CC"/>
    <w:rsid w:val="003867B1"/>
    <w:rsid w:val="003871EE"/>
    <w:rsid w:val="003904B9"/>
    <w:rsid w:val="00394187"/>
    <w:rsid w:val="00395CFE"/>
    <w:rsid w:val="0039643A"/>
    <w:rsid w:val="003A16E1"/>
    <w:rsid w:val="003A175E"/>
    <w:rsid w:val="003A2748"/>
    <w:rsid w:val="003A30F3"/>
    <w:rsid w:val="003A710C"/>
    <w:rsid w:val="003C39F4"/>
    <w:rsid w:val="003C3B7E"/>
    <w:rsid w:val="003C454D"/>
    <w:rsid w:val="003D12A9"/>
    <w:rsid w:val="003E3DFE"/>
    <w:rsid w:val="003E72BB"/>
    <w:rsid w:val="003F1961"/>
    <w:rsid w:val="003F3970"/>
    <w:rsid w:val="004064CD"/>
    <w:rsid w:val="0041111A"/>
    <w:rsid w:val="00414AB9"/>
    <w:rsid w:val="0043066B"/>
    <w:rsid w:val="004309BF"/>
    <w:rsid w:val="004313FF"/>
    <w:rsid w:val="004329BC"/>
    <w:rsid w:val="00440B1F"/>
    <w:rsid w:val="004456DB"/>
    <w:rsid w:val="004558CC"/>
    <w:rsid w:val="00460E62"/>
    <w:rsid w:val="0046312A"/>
    <w:rsid w:val="004724C3"/>
    <w:rsid w:val="00474670"/>
    <w:rsid w:val="00475F25"/>
    <w:rsid w:val="00477964"/>
    <w:rsid w:val="0048410E"/>
    <w:rsid w:val="00484F2D"/>
    <w:rsid w:val="004855CE"/>
    <w:rsid w:val="004864CD"/>
    <w:rsid w:val="00495E2E"/>
    <w:rsid w:val="00496CF9"/>
    <w:rsid w:val="004975CB"/>
    <w:rsid w:val="004A1CA2"/>
    <w:rsid w:val="004B1126"/>
    <w:rsid w:val="004B3C38"/>
    <w:rsid w:val="004B43BD"/>
    <w:rsid w:val="004C2F84"/>
    <w:rsid w:val="004D6295"/>
    <w:rsid w:val="004D7CC1"/>
    <w:rsid w:val="004E0FF2"/>
    <w:rsid w:val="004E4AC5"/>
    <w:rsid w:val="004E74F2"/>
    <w:rsid w:val="004F5BC9"/>
    <w:rsid w:val="004F6EDE"/>
    <w:rsid w:val="0050064B"/>
    <w:rsid w:val="005014C6"/>
    <w:rsid w:val="005030A1"/>
    <w:rsid w:val="00513860"/>
    <w:rsid w:val="0052048F"/>
    <w:rsid w:val="00521900"/>
    <w:rsid w:val="0052557A"/>
    <w:rsid w:val="005317FA"/>
    <w:rsid w:val="005352BF"/>
    <w:rsid w:val="00541746"/>
    <w:rsid w:val="00541F9A"/>
    <w:rsid w:val="00545E3C"/>
    <w:rsid w:val="0056203A"/>
    <w:rsid w:val="0056331E"/>
    <w:rsid w:val="00563AD8"/>
    <w:rsid w:val="00564BE8"/>
    <w:rsid w:val="00570E5B"/>
    <w:rsid w:val="00572139"/>
    <w:rsid w:val="00575BDE"/>
    <w:rsid w:val="00575FFA"/>
    <w:rsid w:val="005A1443"/>
    <w:rsid w:val="005A3001"/>
    <w:rsid w:val="005B1FFD"/>
    <w:rsid w:val="005B73FD"/>
    <w:rsid w:val="005C10F9"/>
    <w:rsid w:val="005C1D32"/>
    <w:rsid w:val="005C51B2"/>
    <w:rsid w:val="005C579E"/>
    <w:rsid w:val="005C6606"/>
    <w:rsid w:val="005C6E04"/>
    <w:rsid w:val="005D6FB8"/>
    <w:rsid w:val="005D79B2"/>
    <w:rsid w:val="005E2A78"/>
    <w:rsid w:val="005E2E03"/>
    <w:rsid w:val="005E5095"/>
    <w:rsid w:val="005F3D90"/>
    <w:rsid w:val="005F5578"/>
    <w:rsid w:val="005F6114"/>
    <w:rsid w:val="006072C4"/>
    <w:rsid w:val="00610CF8"/>
    <w:rsid w:val="00615C49"/>
    <w:rsid w:val="006233EE"/>
    <w:rsid w:val="0062455F"/>
    <w:rsid w:val="00633068"/>
    <w:rsid w:val="0063494B"/>
    <w:rsid w:val="006351C4"/>
    <w:rsid w:val="006415DC"/>
    <w:rsid w:val="0064367E"/>
    <w:rsid w:val="00655DA3"/>
    <w:rsid w:val="006622F6"/>
    <w:rsid w:val="00666190"/>
    <w:rsid w:val="006674D4"/>
    <w:rsid w:val="006677F1"/>
    <w:rsid w:val="00670403"/>
    <w:rsid w:val="006817B0"/>
    <w:rsid w:val="00683448"/>
    <w:rsid w:val="00686B58"/>
    <w:rsid w:val="0069008E"/>
    <w:rsid w:val="00691E7E"/>
    <w:rsid w:val="006B1EB6"/>
    <w:rsid w:val="006C0C9F"/>
    <w:rsid w:val="006C4904"/>
    <w:rsid w:val="006C797D"/>
    <w:rsid w:val="006D0A5E"/>
    <w:rsid w:val="006D3480"/>
    <w:rsid w:val="006D4CD9"/>
    <w:rsid w:val="006E5C4E"/>
    <w:rsid w:val="006E6549"/>
    <w:rsid w:val="006E6B2B"/>
    <w:rsid w:val="006F29EA"/>
    <w:rsid w:val="00703C67"/>
    <w:rsid w:val="00707B2F"/>
    <w:rsid w:val="00710792"/>
    <w:rsid w:val="00711BA5"/>
    <w:rsid w:val="00712829"/>
    <w:rsid w:val="0071799F"/>
    <w:rsid w:val="00717CCA"/>
    <w:rsid w:val="007202C6"/>
    <w:rsid w:val="00721EAF"/>
    <w:rsid w:val="007259A9"/>
    <w:rsid w:val="00740507"/>
    <w:rsid w:val="00740720"/>
    <w:rsid w:val="00747563"/>
    <w:rsid w:val="00750535"/>
    <w:rsid w:val="00754368"/>
    <w:rsid w:val="00756719"/>
    <w:rsid w:val="00757301"/>
    <w:rsid w:val="0076184D"/>
    <w:rsid w:val="00764333"/>
    <w:rsid w:val="00772C7A"/>
    <w:rsid w:val="00772EB1"/>
    <w:rsid w:val="00781227"/>
    <w:rsid w:val="00782E55"/>
    <w:rsid w:val="00784DEB"/>
    <w:rsid w:val="00786CCD"/>
    <w:rsid w:val="00791429"/>
    <w:rsid w:val="00792B10"/>
    <w:rsid w:val="00793312"/>
    <w:rsid w:val="00796928"/>
    <w:rsid w:val="007A5734"/>
    <w:rsid w:val="007A59A2"/>
    <w:rsid w:val="007B13D8"/>
    <w:rsid w:val="007B565F"/>
    <w:rsid w:val="007B6C8C"/>
    <w:rsid w:val="007C0AAB"/>
    <w:rsid w:val="007C66EB"/>
    <w:rsid w:val="007C7E2D"/>
    <w:rsid w:val="007D2F0F"/>
    <w:rsid w:val="007D40AD"/>
    <w:rsid w:val="007D495A"/>
    <w:rsid w:val="00807B9B"/>
    <w:rsid w:val="0081698B"/>
    <w:rsid w:val="008310BB"/>
    <w:rsid w:val="00865ECE"/>
    <w:rsid w:val="00876CF3"/>
    <w:rsid w:val="00881E07"/>
    <w:rsid w:val="00882783"/>
    <w:rsid w:val="0088666A"/>
    <w:rsid w:val="00891679"/>
    <w:rsid w:val="008A52CA"/>
    <w:rsid w:val="008A7A8E"/>
    <w:rsid w:val="008B6874"/>
    <w:rsid w:val="008C1818"/>
    <w:rsid w:val="008D0A80"/>
    <w:rsid w:val="008D2C44"/>
    <w:rsid w:val="008D3B0F"/>
    <w:rsid w:val="008D5E13"/>
    <w:rsid w:val="008D6E73"/>
    <w:rsid w:val="008E19B5"/>
    <w:rsid w:val="008E3123"/>
    <w:rsid w:val="008E553A"/>
    <w:rsid w:val="008F7087"/>
    <w:rsid w:val="009058B1"/>
    <w:rsid w:val="00916721"/>
    <w:rsid w:val="00922BDC"/>
    <w:rsid w:val="009230CE"/>
    <w:rsid w:val="00935EDD"/>
    <w:rsid w:val="00943BDE"/>
    <w:rsid w:val="009448CF"/>
    <w:rsid w:val="00946ED3"/>
    <w:rsid w:val="00950E61"/>
    <w:rsid w:val="00967427"/>
    <w:rsid w:val="009774ED"/>
    <w:rsid w:val="00983D45"/>
    <w:rsid w:val="00986CF3"/>
    <w:rsid w:val="009962FB"/>
    <w:rsid w:val="00996355"/>
    <w:rsid w:val="009A22AE"/>
    <w:rsid w:val="009A4DB9"/>
    <w:rsid w:val="009B3D51"/>
    <w:rsid w:val="009B3ECA"/>
    <w:rsid w:val="009B583F"/>
    <w:rsid w:val="009C3565"/>
    <w:rsid w:val="009C737B"/>
    <w:rsid w:val="009D15E1"/>
    <w:rsid w:val="009E15D6"/>
    <w:rsid w:val="009E2C7E"/>
    <w:rsid w:val="009F7313"/>
    <w:rsid w:val="00A030DE"/>
    <w:rsid w:val="00A1272E"/>
    <w:rsid w:val="00A17B8B"/>
    <w:rsid w:val="00A21DA3"/>
    <w:rsid w:val="00A27C06"/>
    <w:rsid w:val="00A27D94"/>
    <w:rsid w:val="00A32873"/>
    <w:rsid w:val="00A41FD1"/>
    <w:rsid w:val="00A458B8"/>
    <w:rsid w:val="00A464E4"/>
    <w:rsid w:val="00A5714F"/>
    <w:rsid w:val="00A672AE"/>
    <w:rsid w:val="00A67A25"/>
    <w:rsid w:val="00A8403C"/>
    <w:rsid w:val="00A90C3B"/>
    <w:rsid w:val="00A93CAF"/>
    <w:rsid w:val="00A94EE7"/>
    <w:rsid w:val="00AA16D3"/>
    <w:rsid w:val="00AA5609"/>
    <w:rsid w:val="00AA63DE"/>
    <w:rsid w:val="00AB470B"/>
    <w:rsid w:val="00AB575B"/>
    <w:rsid w:val="00AD1B3C"/>
    <w:rsid w:val="00AD29CB"/>
    <w:rsid w:val="00AD2E14"/>
    <w:rsid w:val="00AE03FA"/>
    <w:rsid w:val="00AE0C8F"/>
    <w:rsid w:val="00AE2C4D"/>
    <w:rsid w:val="00AF2F26"/>
    <w:rsid w:val="00AF63AC"/>
    <w:rsid w:val="00B01455"/>
    <w:rsid w:val="00B027ED"/>
    <w:rsid w:val="00B04857"/>
    <w:rsid w:val="00B24895"/>
    <w:rsid w:val="00B2724A"/>
    <w:rsid w:val="00B37A15"/>
    <w:rsid w:val="00B503C2"/>
    <w:rsid w:val="00B52E6C"/>
    <w:rsid w:val="00B55438"/>
    <w:rsid w:val="00B6173A"/>
    <w:rsid w:val="00B655D9"/>
    <w:rsid w:val="00B7274A"/>
    <w:rsid w:val="00B72AB0"/>
    <w:rsid w:val="00B754CE"/>
    <w:rsid w:val="00B81FC6"/>
    <w:rsid w:val="00B900DF"/>
    <w:rsid w:val="00BA07F8"/>
    <w:rsid w:val="00BA6ABC"/>
    <w:rsid w:val="00BB0C08"/>
    <w:rsid w:val="00BC0E1F"/>
    <w:rsid w:val="00BD153A"/>
    <w:rsid w:val="00BD19DB"/>
    <w:rsid w:val="00BD24AA"/>
    <w:rsid w:val="00BD6DDE"/>
    <w:rsid w:val="00BE2339"/>
    <w:rsid w:val="00BE6339"/>
    <w:rsid w:val="00BF49C8"/>
    <w:rsid w:val="00C03B3C"/>
    <w:rsid w:val="00C06456"/>
    <w:rsid w:val="00C12FA9"/>
    <w:rsid w:val="00C13AA2"/>
    <w:rsid w:val="00C1594C"/>
    <w:rsid w:val="00C313B7"/>
    <w:rsid w:val="00C34EF4"/>
    <w:rsid w:val="00C36028"/>
    <w:rsid w:val="00C36E8A"/>
    <w:rsid w:val="00C41F42"/>
    <w:rsid w:val="00C455AC"/>
    <w:rsid w:val="00C45BF3"/>
    <w:rsid w:val="00C47364"/>
    <w:rsid w:val="00C517F5"/>
    <w:rsid w:val="00C65C1E"/>
    <w:rsid w:val="00C66026"/>
    <w:rsid w:val="00C72EE6"/>
    <w:rsid w:val="00C753B8"/>
    <w:rsid w:val="00C80CDA"/>
    <w:rsid w:val="00C81769"/>
    <w:rsid w:val="00C83B10"/>
    <w:rsid w:val="00C848F1"/>
    <w:rsid w:val="00C87F24"/>
    <w:rsid w:val="00CA7CE0"/>
    <w:rsid w:val="00CB152C"/>
    <w:rsid w:val="00CB7FB8"/>
    <w:rsid w:val="00CE324D"/>
    <w:rsid w:val="00CF027F"/>
    <w:rsid w:val="00CF2B15"/>
    <w:rsid w:val="00CF33F6"/>
    <w:rsid w:val="00CF34A7"/>
    <w:rsid w:val="00D011CE"/>
    <w:rsid w:val="00D02383"/>
    <w:rsid w:val="00D06D15"/>
    <w:rsid w:val="00D14EB2"/>
    <w:rsid w:val="00D1602A"/>
    <w:rsid w:val="00D23A3D"/>
    <w:rsid w:val="00D30FA8"/>
    <w:rsid w:val="00D3670C"/>
    <w:rsid w:val="00D42813"/>
    <w:rsid w:val="00D42E82"/>
    <w:rsid w:val="00D52338"/>
    <w:rsid w:val="00D54197"/>
    <w:rsid w:val="00D71DBE"/>
    <w:rsid w:val="00DA005C"/>
    <w:rsid w:val="00DA1941"/>
    <w:rsid w:val="00DA529B"/>
    <w:rsid w:val="00DA65A7"/>
    <w:rsid w:val="00DA662A"/>
    <w:rsid w:val="00DB0E39"/>
    <w:rsid w:val="00DB62F6"/>
    <w:rsid w:val="00DB79C6"/>
    <w:rsid w:val="00DC1417"/>
    <w:rsid w:val="00DC2B59"/>
    <w:rsid w:val="00DC3BE7"/>
    <w:rsid w:val="00DD6ACD"/>
    <w:rsid w:val="00DF1368"/>
    <w:rsid w:val="00DF781C"/>
    <w:rsid w:val="00E00155"/>
    <w:rsid w:val="00E03B00"/>
    <w:rsid w:val="00E1211A"/>
    <w:rsid w:val="00E22A34"/>
    <w:rsid w:val="00E249DB"/>
    <w:rsid w:val="00E35765"/>
    <w:rsid w:val="00E377A1"/>
    <w:rsid w:val="00E4783B"/>
    <w:rsid w:val="00E5390E"/>
    <w:rsid w:val="00E53FED"/>
    <w:rsid w:val="00E640D1"/>
    <w:rsid w:val="00E736EA"/>
    <w:rsid w:val="00E82790"/>
    <w:rsid w:val="00E86598"/>
    <w:rsid w:val="00E900B9"/>
    <w:rsid w:val="00E9393A"/>
    <w:rsid w:val="00E96A82"/>
    <w:rsid w:val="00EA23C9"/>
    <w:rsid w:val="00EA23EC"/>
    <w:rsid w:val="00EA47A3"/>
    <w:rsid w:val="00EB111A"/>
    <w:rsid w:val="00EB3A19"/>
    <w:rsid w:val="00EB6E73"/>
    <w:rsid w:val="00EC2AA8"/>
    <w:rsid w:val="00EE3779"/>
    <w:rsid w:val="00EE5935"/>
    <w:rsid w:val="00EE6EBB"/>
    <w:rsid w:val="00F0264E"/>
    <w:rsid w:val="00F10789"/>
    <w:rsid w:val="00F1136A"/>
    <w:rsid w:val="00F141EF"/>
    <w:rsid w:val="00F274F6"/>
    <w:rsid w:val="00F31094"/>
    <w:rsid w:val="00F409EB"/>
    <w:rsid w:val="00F55296"/>
    <w:rsid w:val="00F60E77"/>
    <w:rsid w:val="00F666F0"/>
    <w:rsid w:val="00F7397E"/>
    <w:rsid w:val="00F81408"/>
    <w:rsid w:val="00F83935"/>
    <w:rsid w:val="00F963FF"/>
    <w:rsid w:val="00F9722B"/>
    <w:rsid w:val="00FB2B5A"/>
    <w:rsid w:val="00FB2C37"/>
    <w:rsid w:val="00FB2CF8"/>
    <w:rsid w:val="00FB3599"/>
    <w:rsid w:val="00FB4A9E"/>
    <w:rsid w:val="00FC5279"/>
    <w:rsid w:val="00FC6E2C"/>
    <w:rsid w:val="00FE077A"/>
    <w:rsid w:val="00FF4452"/>
    <w:rsid w:val="00FF6261"/>
    <w:rsid w:val="00FF72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D8349"/>
  <w15:docId w15:val="{260D79C6-C489-4F02-85F6-0A23D8E7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94C"/>
    <w:pPr>
      <w:spacing w:before="160" w:line="336" w:lineRule="auto"/>
    </w:pPr>
    <w:rPr>
      <w:lang w:val="en-AU"/>
    </w:rPr>
  </w:style>
  <w:style w:type="paragraph" w:styleId="Heading1">
    <w:name w:val="heading 1"/>
    <w:basedOn w:val="Normal"/>
    <w:next w:val="Normal"/>
    <w:link w:val="Heading1Char"/>
    <w:uiPriority w:val="9"/>
    <w:qFormat/>
    <w:rsid w:val="0056203A"/>
    <w:pPr>
      <w:keepNext/>
      <w:keepLines/>
      <w:pageBreakBefore/>
      <w:spacing w:before="240" w:after="320"/>
      <w:outlineLvl w:val="0"/>
    </w:pPr>
    <w:rPr>
      <w:rFonts w:ascii="Tahoma" w:eastAsiaTheme="majorEastAsia" w:hAnsi="Tahoma" w:cstheme="majorBidi"/>
      <w:color w:val="ED8B00" w:themeColor="accent2"/>
      <w:sz w:val="40"/>
      <w:szCs w:val="32"/>
    </w:rPr>
  </w:style>
  <w:style w:type="paragraph" w:styleId="Heading2">
    <w:name w:val="heading 2"/>
    <w:basedOn w:val="Normal"/>
    <w:next w:val="Normal"/>
    <w:link w:val="Heading2Char"/>
    <w:uiPriority w:val="9"/>
    <w:unhideWhenUsed/>
    <w:qFormat/>
    <w:rsid w:val="0056203A"/>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56203A"/>
    <w:pPr>
      <w:keepNext/>
      <w:keepLines/>
      <w:spacing w:before="200" w:after="120"/>
      <w:outlineLvl w:val="2"/>
    </w:pPr>
    <w:rPr>
      <w:rFonts w:ascii="Tahoma" w:eastAsiaTheme="majorEastAsia" w:hAnsi="Tahoma" w:cstheme="majorBidi"/>
      <w:b/>
      <w:color w:val="4986A0" w:themeColor="text2"/>
      <w:szCs w:val="24"/>
    </w:rPr>
  </w:style>
  <w:style w:type="paragraph" w:styleId="Heading4">
    <w:name w:val="heading 4"/>
    <w:basedOn w:val="Normal"/>
    <w:next w:val="Normal"/>
    <w:link w:val="Heading4Char"/>
    <w:uiPriority w:val="9"/>
    <w:unhideWhenUsed/>
    <w:qFormat/>
    <w:rsid w:val="0056203A"/>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iPriority w:val="9"/>
    <w:semiHidden/>
    <w:unhideWhenUsed/>
    <w:rsid w:val="00F31094"/>
    <w:pPr>
      <w:keepNext/>
      <w:keepLines/>
      <w:spacing w:before="200" w:after="0"/>
      <w:outlineLvl w:val="4"/>
    </w:pPr>
    <w:rPr>
      <w:rFonts w:asciiTheme="majorHAnsi" w:eastAsiaTheme="majorEastAsia" w:hAnsiTheme="majorHAnsi" w:cstheme="majorBidi"/>
      <w:i/>
      <w:color w:val="1130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E03FA"/>
    <w:pPr>
      <w:tabs>
        <w:tab w:val="center" w:pos="4680"/>
        <w:tab w:val="right" w:pos="9360"/>
      </w:tabs>
      <w:spacing w:after="0"/>
    </w:pPr>
  </w:style>
  <w:style w:type="character" w:customStyle="1" w:styleId="HeaderChar">
    <w:name w:val="Header Char"/>
    <w:basedOn w:val="DefaultParagraphFont"/>
    <w:link w:val="Header"/>
    <w:uiPriority w:val="99"/>
    <w:semiHidden/>
    <w:rsid w:val="00F31094"/>
    <w:rPr>
      <w:lang w:val="en-AU"/>
    </w:rPr>
  </w:style>
  <w:style w:type="paragraph" w:styleId="Footer">
    <w:name w:val="footer"/>
    <w:basedOn w:val="Normal"/>
    <w:link w:val="FooterChar"/>
    <w:uiPriority w:val="99"/>
    <w:unhideWhenUsed/>
    <w:rsid w:val="00A90C3B"/>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A90C3B"/>
    <w:rPr>
      <w:color w:val="75787B" w:themeColor="background2"/>
    </w:rPr>
  </w:style>
  <w:style w:type="paragraph" w:styleId="Title">
    <w:name w:val="Title"/>
    <w:basedOn w:val="Normal"/>
    <w:next w:val="Normal"/>
    <w:link w:val="TitleChar"/>
    <w:uiPriority w:val="10"/>
    <w:semiHidden/>
    <w:qFormat/>
    <w:rsid w:val="0056203A"/>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semiHidden/>
    <w:rsid w:val="00F31094"/>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2"/>
      <w:vAlign w:val="center"/>
    </w:tcPr>
    <w:tblStylePr w:type="firstCol">
      <w:tblPr/>
      <w:tcPr>
        <w:shd w:val="clear" w:color="auto" w:fill="ED8B00" w:themeFill="accent2"/>
      </w:tcPr>
    </w:tblStylePr>
  </w:style>
  <w:style w:type="character" w:customStyle="1" w:styleId="Heading1Char">
    <w:name w:val="Heading 1 Char"/>
    <w:basedOn w:val="DefaultParagraphFont"/>
    <w:link w:val="Heading1"/>
    <w:uiPriority w:val="9"/>
    <w:rsid w:val="0056203A"/>
    <w:rPr>
      <w:rFonts w:ascii="Tahoma" w:eastAsiaTheme="majorEastAsia" w:hAnsi="Tahoma" w:cstheme="majorBidi"/>
      <w:color w:val="ED8B00" w:themeColor="accent2"/>
      <w:sz w:val="40"/>
      <w:szCs w:val="32"/>
    </w:rPr>
  </w:style>
  <w:style w:type="character" w:customStyle="1" w:styleId="Heading2Char">
    <w:name w:val="Heading 2 Char"/>
    <w:basedOn w:val="DefaultParagraphFont"/>
    <w:link w:val="Heading2"/>
    <w:uiPriority w:val="9"/>
    <w:rsid w:val="0056203A"/>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0"/>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30"/>
      </w:numPr>
    </w:pPr>
  </w:style>
  <w:style w:type="paragraph" w:customStyle="1" w:styleId="Heading2numbered">
    <w:name w:val="Heading 2 numbered"/>
    <w:basedOn w:val="Heading2"/>
    <w:next w:val="Normal"/>
    <w:qFormat/>
    <w:rsid w:val="005F5578"/>
    <w:pPr>
      <w:numPr>
        <w:ilvl w:val="1"/>
        <w:numId w:val="30"/>
      </w:numPr>
    </w:pPr>
  </w:style>
  <w:style w:type="numbering" w:customStyle="1" w:styleId="Bullet">
    <w:name w:val="Bullet"/>
    <w:uiPriority w:val="99"/>
    <w:rsid w:val="00DC2B59"/>
    <w:pPr>
      <w:numPr>
        <w:numId w:val="10"/>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ilvl w:val="1"/>
        <w:numId w:val="10"/>
      </w:numPr>
      <w:contextualSpacing/>
    </w:pPr>
  </w:style>
  <w:style w:type="paragraph" w:customStyle="1" w:styleId="TitleCentred">
    <w:name w:val="Title Centred"/>
    <w:basedOn w:val="Title"/>
    <w:link w:val="TitleCentredChar"/>
    <w:semiHidden/>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semiHidden/>
    <w:rsid w:val="00F31094"/>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semiHidden/>
    <w:rsid w:val="007B6C8C"/>
    <w:rPr>
      <w:b/>
      <w:color w:val="FFFFFF" w:themeColor="background1"/>
      <w:sz w:val="22"/>
      <w:bdr w:val="none" w:sz="0" w:space="0" w:color="auto"/>
      <w:shd w:val="clear" w:color="auto" w:fill="ED8B00"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semiHidden/>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56203A"/>
    <w:rPr>
      <w:rFonts w:ascii="Tahoma" w:eastAsiaTheme="majorEastAsia" w:hAnsi="Tahoma" w:cstheme="majorBidi"/>
      <w:b/>
      <w:color w:val="4986A0" w:themeColor="text2"/>
      <w:szCs w:val="24"/>
    </w:rPr>
  </w:style>
  <w:style w:type="paragraph" w:styleId="TOC2">
    <w:name w:val="toc 2"/>
    <w:basedOn w:val="TOC1"/>
    <w:next w:val="Normal"/>
    <w:autoRedefine/>
    <w:uiPriority w:val="39"/>
    <w:semiHidden/>
    <w:rsid w:val="00C1594C"/>
    <w:pPr>
      <w:ind w:left="568" w:hanging="284"/>
    </w:pPr>
    <w:rPr>
      <w:b w:val="0"/>
      <w:noProof/>
    </w:rPr>
  </w:style>
  <w:style w:type="paragraph" w:styleId="TOC1">
    <w:name w:val="toc 1"/>
    <w:basedOn w:val="Normal"/>
    <w:next w:val="Normal"/>
    <w:autoRedefine/>
    <w:uiPriority w:val="39"/>
    <w:semiHidden/>
    <w:rsid w:val="00C1594C"/>
    <w:pPr>
      <w:tabs>
        <w:tab w:val="right" w:pos="9582"/>
      </w:tabs>
      <w:spacing w:before="40" w:after="40" w:line="288" w:lineRule="auto"/>
      <w:ind w:right="567"/>
      <w:contextualSpacing/>
    </w:pPr>
    <w:rPr>
      <w:b/>
    </w:rPr>
  </w:style>
  <w:style w:type="character" w:styleId="Hyperlink">
    <w:name w:val="Hyperlink"/>
    <w:basedOn w:val="DefaultParagraphFont"/>
    <w:uiPriority w:val="99"/>
    <w:unhideWhenUsed/>
    <w:rsid w:val="00967427"/>
    <w:rPr>
      <w:color w:val="0000FF"/>
      <w:u w:val="single"/>
    </w:rPr>
  </w:style>
  <w:style w:type="paragraph" w:styleId="TOCHeading">
    <w:name w:val="TOC Heading"/>
    <w:next w:val="Normal"/>
    <w:uiPriority w:val="39"/>
    <w:unhideWhenUsed/>
    <w:qFormat/>
    <w:rsid w:val="0056203A"/>
    <w:pPr>
      <w:spacing w:before="240" w:after="320" w:line="240" w:lineRule="auto"/>
    </w:pPr>
    <w:rPr>
      <w:rFonts w:ascii="Tahoma" w:eastAsiaTheme="majorEastAsia" w:hAnsi="Tahoma" w:cstheme="majorBidi"/>
      <w:color w:val="ED8B00" w:themeColor="accent2"/>
      <w:sz w:val="40"/>
      <w:szCs w:val="32"/>
    </w:rPr>
  </w:style>
  <w:style w:type="character" w:styleId="Strong">
    <w:name w:val="Strong"/>
    <w:basedOn w:val="DefaultParagraphFont"/>
    <w:uiPriority w:val="22"/>
    <w:semiHidden/>
    <w:qFormat/>
    <w:rsid w:val="00710792"/>
    <w:rPr>
      <w:b/>
      <w:bCs/>
    </w:rPr>
  </w:style>
  <w:style w:type="paragraph" w:styleId="ListParagraph">
    <w:name w:val="List Paragraph"/>
    <w:basedOn w:val="Normal"/>
    <w:uiPriority w:val="34"/>
    <w:qFormat/>
    <w:rsid w:val="00DC2B59"/>
    <w:pPr>
      <w:numPr>
        <w:ilvl w:val="2"/>
        <w:numId w:val="10"/>
      </w:numPr>
      <w:contextualSpacing/>
    </w:pPr>
  </w:style>
  <w:style w:type="paragraph" w:styleId="ListBullet3">
    <w:name w:val="List Bullet 3"/>
    <w:basedOn w:val="Normal"/>
    <w:uiPriority w:val="99"/>
    <w:unhideWhenUsed/>
    <w:rsid w:val="00DC2B59"/>
    <w:pPr>
      <w:numPr>
        <w:ilvl w:val="3"/>
        <w:numId w:val="10"/>
      </w:numPr>
      <w:contextualSpacing/>
    </w:pPr>
  </w:style>
  <w:style w:type="paragraph" w:styleId="ListNumber">
    <w:name w:val="List Number"/>
    <w:basedOn w:val="Normal"/>
    <w:uiPriority w:val="99"/>
    <w:unhideWhenUsed/>
    <w:rsid w:val="006F29EA"/>
    <w:pPr>
      <w:numPr>
        <w:numId w:val="31"/>
      </w:numPr>
      <w:contextualSpacing/>
    </w:pPr>
  </w:style>
  <w:style w:type="paragraph" w:styleId="ListNumber2">
    <w:name w:val="List Number 2"/>
    <w:basedOn w:val="Normal"/>
    <w:uiPriority w:val="99"/>
    <w:unhideWhenUsed/>
    <w:qFormat/>
    <w:rsid w:val="006F29EA"/>
    <w:pPr>
      <w:numPr>
        <w:ilvl w:val="1"/>
        <w:numId w:val="31"/>
      </w:numPr>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A90C3B"/>
    <w:pPr>
      <w:numPr>
        <w:numId w:val="32"/>
      </w:numPr>
      <w:spacing w:before="160" w:line="336" w:lineRule="auto"/>
      <w:contextualSpacing/>
    </w:pPr>
  </w:style>
  <w:style w:type="paragraph" w:styleId="ListNumber3">
    <w:name w:val="List Number 3"/>
    <w:basedOn w:val="Normal"/>
    <w:link w:val="ListNumber3Char"/>
    <w:uiPriority w:val="99"/>
    <w:unhideWhenUsed/>
    <w:qFormat/>
    <w:rsid w:val="006F29EA"/>
    <w:pPr>
      <w:numPr>
        <w:ilvl w:val="2"/>
        <w:numId w:val="31"/>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style>
  <w:style w:type="character" w:customStyle="1" w:styleId="ListLettersChar">
    <w:name w:val="List Letters Char"/>
    <w:basedOn w:val="ListNumber3Char"/>
    <w:link w:val="ListLetters0"/>
    <w:rsid w:val="00A90C3B"/>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semiHidden/>
    <w:rsid w:val="00F31094"/>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semiHidden/>
    <w:rsid w:val="00C1594C"/>
    <w:pPr>
      <w:ind w:left="567" w:firstLine="0"/>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26"/>
      </w:numPr>
      <w:spacing w:after="0"/>
    </w:pPr>
  </w:style>
  <w:style w:type="paragraph" w:customStyle="1" w:styleId="TableBullet2">
    <w:name w:val="Table Bullet 2"/>
    <w:basedOn w:val="ListBullet2"/>
    <w:link w:val="TableBullet2Char"/>
    <w:qFormat/>
    <w:rsid w:val="00E03B00"/>
    <w:pPr>
      <w:numPr>
        <w:numId w:val="26"/>
      </w:numPr>
      <w:spacing w:after="0"/>
    </w:pPr>
  </w:style>
  <w:style w:type="character" w:customStyle="1" w:styleId="ListBulletChar">
    <w:name w:val="List Bullet Char"/>
    <w:basedOn w:val="DefaultParagraphFont"/>
    <w:link w:val="ListBullet"/>
    <w:uiPriority w:val="99"/>
    <w:rsid w:val="00E03B00"/>
  </w:style>
  <w:style w:type="character" w:customStyle="1" w:styleId="TableBulletChar">
    <w:name w:val="Table Bullet Char"/>
    <w:basedOn w:val="ListBulletChar"/>
    <w:link w:val="TableBullet"/>
    <w:rsid w:val="00E03B00"/>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style>
  <w:style w:type="character" w:customStyle="1" w:styleId="TableBullet2Char">
    <w:name w:val="Table Bullet 2 Char"/>
    <w:basedOn w:val="ListBullet2Char"/>
    <w:link w:val="TableBullet2"/>
    <w:rsid w:val="00E03B00"/>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style>
  <w:style w:type="character" w:customStyle="1" w:styleId="TableListNumber2Char">
    <w:name w:val="Table List Number 2 Char"/>
    <w:basedOn w:val="TableListNumberChar"/>
    <w:link w:val="TableListNumber2"/>
    <w:rsid w:val="00E03B00"/>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semiHidden/>
    <w:qFormat/>
    <w:rsid w:val="006E6B2B"/>
    <w:pPr>
      <w:framePr w:hSpace="57" w:wrap="around" w:hAnchor="text" w:xAlign="right" w:yAlign="bottom"/>
      <w:suppressOverlap/>
      <w:jc w:val="center"/>
    </w:pPr>
  </w:style>
  <w:style w:type="paragraph" w:customStyle="1" w:styleId="FooterSpace">
    <w:name w:val="Footer Space"/>
    <w:basedOn w:val="Footer"/>
    <w:semiHidden/>
    <w:qFormat/>
    <w:rsid w:val="00E9393A"/>
    <w:pPr>
      <w:spacing w:before="480"/>
    </w:pPr>
  </w:style>
  <w:style w:type="paragraph" w:customStyle="1" w:styleId="Pa2">
    <w:name w:val="Pa2"/>
    <w:basedOn w:val="Normal"/>
    <w:next w:val="Normal"/>
    <w:uiPriority w:val="99"/>
    <w:semiHidden/>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link w:val="Figure-Table-BoxHeadingChar"/>
    <w:qFormat/>
    <w:rsid w:val="00A90C3B"/>
    <w:pPr>
      <w:numPr>
        <w:ilvl w:val="3"/>
        <w:numId w:val="30"/>
      </w:numPr>
      <w:spacing w:before="120" w:after="120" w:line="336" w:lineRule="auto"/>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numPr>
        <w:ilvl w:val="0"/>
        <w:numId w:val="0"/>
      </w:numPr>
      <w:ind w:left="851"/>
    </w:pPr>
    <w:rPr>
      <w:b w:val="0"/>
    </w:rPr>
  </w:style>
  <w:style w:type="character" w:customStyle="1" w:styleId="Figure-Table-BoxHeadingChar">
    <w:name w:val="Figure-Table-Box Heading Char"/>
    <w:basedOn w:val="Heading3Char"/>
    <w:link w:val="Figure-Table-BoxHeading"/>
    <w:rsid w:val="00A90C3B"/>
    <w:rPr>
      <w:rFonts w:asciiTheme="majorHAnsi" w:eastAsiaTheme="majorEastAsia" w:hAnsiTheme="majorHAnsi" w:cstheme="majorBidi"/>
      <w:b/>
      <w:color w:val="4986A0" w:themeColor="text2"/>
      <w:szCs w:val="24"/>
    </w:rPr>
  </w:style>
  <w:style w:type="paragraph" w:customStyle="1" w:styleId="Heading3numbered">
    <w:name w:val="Heading 3 numbered"/>
    <w:basedOn w:val="Heading3"/>
    <w:next w:val="Normal"/>
    <w:link w:val="Heading3numberedChar"/>
    <w:qFormat/>
    <w:rsid w:val="005F5578"/>
    <w:pPr>
      <w:numPr>
        <w:ilvl w:val="2"/>
        <w:numId w:val="30"/>
      </w:numPr>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aps w:val="0"/>
      <w:color w:val="4986A0" w:themeColor="text2"/>
      <w:szCs w:val="24"/>
    </w:rPr>
  </w:style>
  <w:style w:type="character" w:customStyle="1" w:styleId="Heading4Char">
    <w:name w:val="Heading 4 Char"/>
    <w:basedOn w:val="DefaultParagraphFont"/>
    <w:link w:val="Heading4"/>
    <w:uiPriority w:val="9"/>
    <w:rsid w:val="0056203A"/>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aps w:val="0"/>
      <w:color w:val="4986A0" w:themeColor="text2"/>
      <w:szCs w:val="24"/>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34"/>
      </w:numPr>
      <w:ind w:left="482"/>
    </w:pPr>
  </w:style>
  <w:style w:type="paragraph" w:customStyle="1" w:styleId="Pull-outBullet2">
    <w:name w:val="Pull-out Bullet 2"/>
    <w:basedOn w:val="Pull-outBullet1"/>
    <w:qFormat/>
    <w:rsid w:val="00BD19DB"/>
    <w:pPr>
      <w:numPr>
        <w:ilvl w:val="1"/>
      </w:numPr>
      <w:ind w:left="482" w:hanging="284"/>
    </w:pPr>
  </w:style>
  <w:style w:type="paragraph" w:customStyle="1" w:styleId="Pull-outListNumber1">
    <w:name w:val="Pull-out List Number 1"/>
    <w:basedOn w:val="Pull-outBullet2"/>
    <w:qFormat/>
    <w:rsid w:val="00BD19DB"/>
    <w:pPr>
      <w:numPr>
        <w:ilvl w:val="2"/>
      </w:numPr>
      <w:ind w:left="482"/>
    </w:pPr>
  </w:style>
  <w:style w:type="paragraph" w:customStyle="1" w:styleId="Pull-outListNumber2">
    <w:name w:val="Pull-out List Number 2"/>
    <w:basedOn w:val="Pull-outListNumber1"/>
    <w:qFormat/>
    <w:rsid w:val="00BD19DB"/>
    <w:pPr>
      <w:numPr>
        <w:ilvl w:val="3"/>
      </w:numPr>
      <w:ind w:left="765"/>
    </w:pPr>
  </w:style>
  <w:style w:type="numbering" w:customStyle="1" w:styleId="Pull-outlists">
    <w:name w:val="Pull-out lists"/>
    <w:uiPriority w:val="99"/>
    <w:rsid w:val="00BD19DB"/>
    <w:pPr>
      <w:numPr>
        <w:numId w:val="34"/>
      </w:numPr>
    </w:pPr>
  </w:style>
  <w:style w:type="paragraph" w:styleId="TOC4">
    <w:name w:val="toc 4"/>
    <w:basedOn w:val="Normal"/>
    <w:next w:val="Normal"/>
    <w:autoRedefine/>
    <w:uiPriority w:val="39"/>
    <w:semiHidden/>
    <w:rsid w:val="00C1594C"/>
    <w:pPr>
      <w:tabs>
        <w:tab w:val="left" w:pos="851"/>
        <w:tab w:val="right" w:pos="9582"/>
      </w:tabs>
      <w:adjustRightInd w:val="0"/>
      <w:spacing w:before="40" w:after="40" w:line="288" w:lineRule="auto"/>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semiHidden/>
    <w:rsid w:val="00C1594C"/>
    <w:pPr>
      <w:tabs>
        <w:tab w:val="right" w:pos="9582"/>
      </w:tabs>
      <w:spacing w:before="40" w:after="40" w:line="288" w:lineRule="auto"/>
      <w:ind w:left="851" w:right="567"/>
      <w:contextualSpacing/>
    </w:pPr>
  </w:style>
  <w:style w:type="paragraph" w:styleId="TOC6">
    <w:name w:val="toc 6"/>
    <w:basedOn w:val="Normal"/>
    <w:next w:val="Normal"/>
    <w:autoRedefine/>
    <w:uiPriority w:val="39"/>
    <w:semiHidden/>
    <w:rsid w:val="00C1594C"/>
    <w:pPr>
      <w:tabs>
        <w:tab w:val="right" w:pos="9582"/>
      </w:tabs>
      <w:spacing w:before="40" w:after="40" w:line="288" w:lineRule="auto"/>
      <w:ind w:left="1702" w:right="567" w:hanging="851"/>
    </w:pPr>
  </w:style>
  <w:style w:type="paragraph" w:customStyle="1" w:styleId="Pull-outheading0">
    <w:name w:val="Pull-out heading"/>
    <w:basedOn w:val="Pull-out"/>
    <w:semiHidden/>
    <w:qFormat/>
    <w:rsid w:val="00CF34A7"/>
    <w:rPr>
      <w:rFonts w:ascii="Tahoma" w:hAnsi="Tahoma"/>
      <w:b/>
    </w:rPr>
  </w:style>
  <w:style w:type="character" w:customStyle="1" w:styleId="Heading5Char">
    <w:name w:val="Heading 5 Char"/>
    <w:basedOn w:val="DefaultParagraphFont"/>
    <w:link w:val="Heading5"/>
    <w:uiPriority w:val="9"/>
    <w:semiHidden/>
    <w:rsid w:val="00F31094"/>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8D3B0F"/>
    <w:rPr>
      <w:color w:val="B16700" w:themeColor="accent2" w:themeShade="BF"/>
    </w:rPr>
  </w:style>
  <w:style w:type="paragraph" w:styleId="TOC7">
    <w:name w:val="toc 7"/>
    <w:basedOn w:val="Normal"/>
    <w:next w:val="Normal"/>
    <w:autoRedefine/>
    <w:uiPriority w:val="39"/>
    <w:semiHidden/>
    <w:unhideWhenUsed/>
    <w:rsid w:val="00C1594C"/>
    <w:pPr>
      <w:spacing w:before="40" w:after="40" w:line="288" w:lineRule="auto"/>
      <w:ind w:left="1321"/>
    </w:pPr>
  </w:style>
  <w:style w:type="paragraph" w:styleId="TOC8">
    <w:name w:val="toc 8"/>
    <w:basedOn w:val="Normal"/>
    <w:next w:val="Normal"/>
    <w:autoRedefine/>
    <w:uiPriority w:val="39"/>
    <w:semiHidden/>
    <w:unhideWhenUsed/>
    <w:rsid w:val="00C1594C"/>
    <w:pPr>
      <w:spacing w:before="40" w:after="40" w:line="288" w:lineRule="auto"/>
      <w:ind w:left="1542"/>
    </w:pPr>
  </w:style>
  <w:style w:type="paragraph" w:styleId="TOC9">
    <w:name w:val="toc 9"/>
    <w:basedOn w:val="Normal"/>
    <w:next w:val="Normal"/>
    <w:autoRedefine/>
    <w:uiPriority w:val="39"/>
    <w:semiHidden/>
    <w:unhideWhenUsed/>
    <w:rsid w:val="00C1594C"/>
    <w:pPr>
      <w:spacing w:before="40" w:after="40" w:line="288" w:lineRule="auto"/>
      <w:ind w:left="1758"/>
    </w:pPr>
  </w:style>
  <w:style w:type="character" w:styleId="CommentReference">
    <w:name w:val="annotation reference"/>
    <w:basedOn w:val="DefaultParagraphFont"/>
    <w:uiPriority w:val="99"/>
    <w:unhideWhenUsed/>
    <w:rsid w:val="006C0C9F"/>
    <w:rPr>
      <w:sz w:val="16"/>
      <w:szCs w:val="16"/>
    </w:rPr>
  </w:style>
  <w:style w:type="paragraph" w:styleId="CommentText">
    <w:name w:val="annotation text"/>
    <w:basedOn w:val="Normal"/>
    <w:link w:val="CommentTextChar"/>
    <w:uiPriority w:val="99"/>
    <w:unhideWhenUsed/>
    <w:rsid w:val="006C0C9F"/>
    <w:pPr>
      <w:spacing w:line="240" w:lineRule="auto"/>
    </w:pPr>
    <w:rPr>
      <w:sz w:val="20"/>
      <w:szCs w:val="20"/>
    </w:rPr>
  </w:style>
  <w:style w:type="character" w:customStyle="1" w:styleId="CommentTextChar">
    <w:name w:val="Comment Text Char"/>
    <w:basedOn w:val="DefaultParagraphFont"/>
    <w:link w:val="CommentText"/>
    <w:uiPriority w:val="99"/>
    <w:rsid w:val="006C0C9F"/>
    <w:rPr>
      <w:sz w:val="20"/>
      <w:szCs w:val="20"/>
      <w:lang w:val="en-AU"/>
    </w:rPr>
  </w:style>
  <w:style w:type="character" w:styleId="Mention">
    <w:name w:val="Mention"/>
    <w:basedOn w:val="DefaultParagraphFont"/>
    <w:uiPriority w:val="99"/>
    <w:unhideWhenUsed/>
    <w:rsid w:val="006C0C9F"/>
    <w:rPr>
      <w:color w:val="2B579A"/>
      <w:shd w:val="clear" w:color="auto" w:fill="E1DFDD"/>
    </w:rPr>
  </w:style>
  <w:style w:type="table" w:customStyle="1" w:styleId="TableGrid1">
    <w:name w:val="Table Grid1"/>
    <w:basedOn w:val="TableNormal"/>
    <w:next w:val="TableGrid"/>
    <w:uiPriority w:val="39"/>
    <w:rsid w:val="00A41FD1"/>
    <w:pPr>
      <w:spacing w:after="0" w:line="240" w:lineRule="auto"/>
    </w:pPr>
    <w:tblPr>
      <w:tblStyleRowBandSize w:val="1"/>
      <w:tblInd w:w="0" w:type="nil"/>
      <w:tblCellMar>
        <w:left w:w="0" w:type="dxa"/>
        <w:right w:w="0" w:type="dxa"/>
      </w:tblCellMar>
    </w:tblPr>
    <w:tcPr>
      <w:shd w:val="clear" w:color="auto" w:fill="F2F2F2" w:themeFill="background1" w:themeFillShade="F2"/>
    </w:tc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shd w:val="clear" w:color="auto" w:fill="E3E3E4" w:themeFill="background2" w:themeFillTint="33"/>
      </w:tcPr>
    </w:tblStylePr>
  </w:style>
  <w:style w:type="paragraph" w:styleId="CommentSubject">
    <w:name w:val="annotation subject"/>
    <w:basedOn w:val="CommentText"/>
    <w:next w:val="CommentText"/>
    <w:link w:val="CommentSubjectChar"/>
    <w:uiPriority w:val="99"/>
    <w:semiHidden/>
    <w:unhideWhenUsed/>
    <w:rsid w:val="003F3970"/>
    <w:rPr>
      <w:b/>
      <w:bCs/>
    </w:rPr>
  </w:style>
  <w:style w:type="character" w:customStyle="1" w:styleId="CommentSubjectChar">
    <w:name w:val="Comment Subject Char"/>
    <w:basedOn w:val="CommentTextChar"/>
    <w:link w:val="CommentSubject"/>
    <w:uiPriority w:val="99"/>
    <w:semiHidden/>
    <w:rsid w:val="003F3970"/>
    <w:rPr>
      <w:b/>
      <w:bCs/>
      <w:sz w:val="20"/>
      <w:szCs w:val="20"/>
      <w:lang w:val="en-AU"/>
    </w:rPr>
  </w:style>
  <w:style w:type="paragraph" w:customStyle="1" w:styleId="BodyText">
    <w:name w:val="BodyText"/>
    <w:link w:val="BodyTextChar"/>
    <w:qFormat/>
    <w:rsid w:val="0052557A"/>
    <w:pPr>
      <w:spacing w:after="240" w:line="336" w:lineRule="auto"/>
    </w:pPr>
    <w:rPr>
      <w:rFonts w:ascii="Arial" w:eastAsia="Times New Roman" w:hAnsi="Arial" w:cs="Arial"/>
      <w:color w:val="75787B" w:themeColor="background2"/>
      <w:szCs w:val="20"/>
      <w:lang w:val="en-AU" w:eastAsia="en-AU"/>
    </w:rPr>
  </w:style>
  <w:style w:type="character" w:customStyle="1" w:styleId="BodyTextChar">
    <w:name w:val="BodyText Char"/>
    <w:link w:val="BodyText"/>
    <w:rsid w:val="0052557A"/>
    <w:rPr>
      <w:rFonts w:ascii="Arial" w:eastAsia="Times New Roman" w:hAnsi="Arial" w:cs="Arial"/>
      <w:color w:val="75787B" w:themeColor="background2"/>
      <w:szCs w:val="20"/>
      <w:lang w:val="en-AU" w:eastAsia="en-AU"/>
    </w:rPr>
  </w:style>
  <w:style w:type="paragraph" w:styleId="Revision">
    <w:name w:val="Revision"/>
    <w:hidden/>
    <w:uiPriority w:val="99"/>
    <w:semiHidden/>
    <w:rsid w:val="00CA7CE0"/>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9C9B21130E49779CC7465B1865EA7D"/>
        <w:category>
          <w:name w:val="General"/>
          <w:gallery w:val="placeholder"/>
        </w:category>
        <w:types>
          <w:type w:val="bbPlcHdr"/>
        </w:types>
        <w:behaviors>
          <w:behavior w:val="content"/>
        </w:behaviors>
        <w:guid w:val="{4C41C603-9BCA-4C18-9F6F-665CA4211E12}"/>
      </w:docPartPr>
      <w:docPartBody>
        <w:p w:rsidR="001C5D5A" w:rsidRDefault="001C5D5A">
          <w:pPr>
            <w:pStyle w:val="A09C9B21130E49779CC7465B1865EA7D"/>
          </w:pPr>
          <w:r w:rsidRPr="00E5777A">
            <w:rPr>
              <w:rStyle w:val="PlaceholderText"/>
            </w:rPr>
            <w:t>Click or tap here to enter text.</w:t>
          </w:r>
        </w:p>
      </w:docPartBody>
    </w:docPart>
    <w:docPart>
      <w:docPartPr>
        <w:name w:val="E3AB430174C64FF7B5BF4307B455F4E7"/>
        <w:category>
          <w:name w:val="General"/>
          <w:gallery w:val="placeholder"/>
        </w:category>
        <w:types>
          <w:type w:val="bbPlcHdr"/>
        </w:types>
        <w:behaviors>
          <w:behavior w:val="content"/>
        </w:behaviors>
        <w:guid w:val="{24DDBF7E-B7F5-4201-AFB5-F0C8981D4A45}"/>
      </w:docPartPr>
      <w:docPartBody>
        <w:p w:rsidR="001C5D5A" w:rsidRDefault="001C5D5A">
          <w:pPr>
            <w:pStyle w:val="E3AB430174C64FF7B5BF4307B455F4E7"/>
          </w:pPr>
          <w:r w:rsidRPr="00E5777A">
            <w:rPr>
              <w:rStyle w:val="PlaceholderText"/>
            </w:rPr>
            <w:t>Click or tap to enter a date.</w:t>
          </w:r>
        </w:p>
      </w:docPartBody>
    </w:docPart>
    <w:docPart>
      <w:docPartPr>
        <w:name w:val="ADE6797E0EAF47FB892AB5EA94A49C9B"/>
        <w:category>
          <w:name w:val="General"/>
          <w:gallery w:val="placeholder"/>
        </w:category>
        <w:types>
          <w:type w:val="bbPlcHdr"/>
        </w:types>
        <w:behaviors>
          <w:behavior w:val="content"/>
        </w:behaviors>
        <w:guid w:val="{089793DE-DD71-4E5D-BBE7-A02298799815}"/>
      </w:docPartPr>
      <w:docPartBody>
        <w:p w:rsidR="001C5D5A" w:rsidRDefault="001C5D5A">
          <w:pPr>
            <w:pStyle w:val="ADE6797E0EAF47FB892AB5EA94A49C9B"/>
          </w:pPr>
          <w:r w:rsidRPr="00E5777A">
            <w:rPr>
              <w:rStyle w:val="PlaceholderText"/>
            </w:rPr>
            <w:t>Click or tap here to enter text.</w:t>
          </w:r>
        </w:p>
      </w:docPartBody>
    </w:docPart>
    <w:docPart>
      <w:docPartPr>
        <w:name w:val="36D33B262F844AAE94584837F9F68914"/>
        <w:category>
          <w:name w:val="General"/>
          <w:gallery w:val="placeholder"/>
        </w:category>
        <w:types>
          <w:type w:val="bbPlcHdr"/>
        </w:types>
        <w:behaviors>
          <w:behavior w:val="content"/>
        </w:behaviors>
        <w:guid w:val="{EDEDA707-3A35-440E-B3AD-D60A13C0E64C}"/>
      </w:docPartPr>
      <w:docPartBody>
        <w:p w:rsidR="001C5D5A" w:rsidRDefault="001C5D5A">
          <w:pPr>
            <w:pStyle w:val="36D33B262F844AAE94584837F9F68914"/>
          </w:pPr>
          <w:r w:rsidRPr="00E5777A">
            <w:rPr>
              <w:rStyle w:val="PlaceholderText"/>
            </w:rPr>
            <w:t>Click or tap here to enter text.</w:t>
          </w:r>
        </w:p>
      </w:docPartBody>
    </w:docPart>
    <w:docPart>
      <w:docPartPr>
        <w:name w:val="55E72C3893464D5681CE81755A0D9F83"/>
        <w:category>
          <w:name w:val="General"/>
          <w:gallery w:val="placeholder"/>
        </w:category>
        <w:types>
          <w:type w:val="bbPlcHdr"/>
        </w:types>
        <w:behaviors>
          <w:behavior w:val="content"/>
        </w:behaviors>
        <w:guid w:val="{03E15211-3CCB-435D-8C41-2F59E2AD1391}"/>
      </w:docPartPr>
      <w:docPartBody>
        <w:p w:rsidR="001C5D5A" w:rsidRDefault="001C5D5A">
          <w:pPr>
            <w:pStyle w:val="55E72C3893464D5681CE81755A0D9F83"/>
          </w:pPr>
          <w:r w:rsidRPr="00E5777A">
            <w:rPr>
              <w:rStyle w:val="PlaceholderText"/>
            </w:rPr>
            <w:t>Click or tap here to enter text.</w:t>
          </w:r>
        </w:p>
      </w:docPartBody>
    </w:docPart>
    <w:docPart>
      <w:docPartPr>
        <w:name w:val="B3423DA9D91D43F89940C037DD0F7536"/>
        <w:category>
          <w:name w:val="General"/>
          <w:gallery w:val="placeholder"/>
        </w:category>
        <w:types>
          <w:type w:val="bbPlcHdr"/>
        </w:types>
        <w:behaviors>
          <w:behavior w:val="content"/>
        </w:behaviors>
        <w:guid w:val="{D806F197-CDB3-4153-98C0-74ADD2257CEA}"/>
      </w:docPartPr>
      <w:docPartBody>
        <w:p w:rsidR="001C5D5A" w:rsidRDefault="001C5D5A">
          <w:pPr>
            <w:pStyle w:val="B3423DA9D91D43F89940C037DD0F7536"/>
          </w:pPr>
          <w:r w:rsidRPr="00E5777A">
            <w:rPr>
              <w:rStyle w:val="PlaceholderText"/>
            </w:rPr>
            <w:t>Click or tap here to enter text.</w:t>
          </w:r>
        </w:p>
      </w:docPartBody>
    </w:docPart>
    <w:docPart>
      <w:docPartPr>
        <w:name w:val="9FFCCC6116374AF2AED322119D4C3506"/>
        <w:category>
          <w:name w:val="General"/>
          <w:gallery w:val="placeholder"/>
        </w:category>
        <w:types>
          <w:type w:val="bbPlcHdr"/>
        </w:types>
        <w:behaviors>
          <w:behavior w:val="content"/>
        </w:behaviors>
        <w:guid w:val="{4DFE681D-E342-46C4-A4D5-0F85092AC7FF}"/>
      </w:docPartPr>
      <w:docPartBody>
        <w:p w:rsidR="001C5D5A" w:rsidRDefault="001C5D5A">
          <w:pPr>
            <w:pStyle w:val="9FFCCC6116374AF2AED322119D4C3506"/>
          </w:pPr>
          <w:r w:rsidRPr="00E5777A">
            <w:rPr>
              <w:rStyle w:val="PlaceholderText"/>
            </w:rPr>
            <w:t>Click or tap here to enter text.</w:t>
          </w:r>
        </w:p>
      </w:docPartBody>
    </w:docPart>
    <w:docPart>
      <w:docPartPr>
        <w:name w:val="6E47E4CB431D449D968DE02376AD30EA"/>
        <w:category>
          <w:name w:val="General"/>
          <w:gallery w:val="placeholder"/>
        </w:category>
        <w:types>
          <w:type w:val="bbPlcHdr"/>
        </w:types>
        <w:behaviors>
          <w:behavior w:val="content"/>
        </w:behaviors>
        <w:guid w:val="{8E2D99D9-1FE9-42B1-8DB9-5A4D3687A679}"/>
      </w:docPartPr>
      <w:docPartBody>
        <w:p w:rsidR="001C5D5A" w:rsidRDefault="001C5D5A">
          <w:pPr>
            <w:pStyle w:val="6E47E4CB431D449D968DE02376AD30EA"/>
          </w:pPr>
          <w:r w:rsidRPr="00E5777A">
            <w:rPr>
              <w:rStyle w:val="PlaceholderText"/>
            </w:rPr>
            <w:t>Click or tap here to enter text.</w:t>
          </w:r>
        </w:p>
      </w:docPartBody>
    </w:docPart>
    <w:docPart>
      <w:docPartPr>
        <w:name w:val="6B4A48459D644910BFDF4083B00ECF4A"/>
        <w:category>
          <w:name w:val="General"/>
          <w:gallery w:val="placeholder"/>
        </w:category>
        <w:types>
          <w:type w:val="bbPlcHdr"/>
        </w:types>
        <w:behaviors>
          <w:behavior w:val="content"/>
        </w:behaviors>
        <w:guid w:val="{58A05170-9FF6-44A9-B5AC-CE1779CFBEF0}"/>
      </w:docPartPr>
      <w:docPartBody>
        <w:p w:rsidR="001C5D5A" w:rsidRDefault="001C5D5A">
          <w:pPr>
            <w:pStyle w:val="6B4A48459D644910BFDF4083B00ECF4A"/>
          </w:pPr>
          <w:r w:rsidRPr="00E5777A">
            <w:rPr>
              <w:rStyle w:val="PlaceholderText"/>
            </w:rPr>
            <w:t>Click or tap here to enter text.</w:t>
          </w:r>
        </w:p>
      </w:docPartBody>
    </w:docPart>
    <w:docPart>
      <w:docPartPr>
        <w:name w:val="5E934B714C9D4864A851DDF90858FBD3"/>
        <w:category>
          <w:name w:val="General"/>
          <w:gallery w:val="placeholder"/>
        </w:category>
        <w:types>
          <w:type w:val="bbPlcHdr"/>
        </w:types>
        <w:behaviors>
          <w:behavior w:val="content"/>
        </w:behaviors>
        <w:guid w:val="{EA224767-5852-4567-AF79-9BD51417E529}"/>
      </w:docPartPr>
      <w:docPartBody>
        <w:p w:rsidR="001C5D5A" w:rsidRDefault="001C5D5A">
          <w:pPr>
            <w:pStyle w:val="5E934B714C9D4864A851DDF90858FBD3"/>
          </w:pPr>
          <w:r w:rsidRPr="00E5777A">
            <w:rPr>
              <w:rStyle w:val="PlaceholderText"/>
            </w:rPr>
            <w:t>Click or tap here to enter text.</w:t>
          </w:r>
        </w:p>
      </w:docPartBody>
    </w:docPart>
    <w:docPart>
      <w:docPartPr>
        <w:name w:val="AF7780B04F9C4A9A84BD02014F98FD36"/>
        <w:category>
          <w:name w:val="General"/>
          <w:gallery w:val="placeholder"/>
        </w:category>
        <w:types>
          <w:type w:val="bbPlcHdr"/>
        </w:types>
        <w:behaviors>
          <w:behavior w:val="content"/>
        </w:behaviors>
        <w:guid w:val="{519A5F0E-AC70-435B-A829-D626DB6F4E11}"/>
      </w:docPartPr>
      <w:docPartBody>
        <w:p w:rsidR="001C5D5A" w:rsidRDefault="001C5D5A">
          <w:pPr>
            <w:pStyle w:val="AF7780B04F9C4A9A84BD02014F98FD36"/>
          </w:pPr>
          <w:r w:rsidRPr="00E5777A">
            <w:rPr>
              <w:rStyle w:val="PlaceholderText"/>
            </w:rPr>
            <w:t>Click or tap here to enter text.</w:t>
          </w:r>
        </w:p>
      </w:docPartBody>
    </w:docPart>
    <w:docPart>
      <w:docPartPr>
        <w:name w:val="A8BC5654F1E94EF49FE4D06CB58F92AA"/>
        <w:category>
          <w:name w:val="General"/>
          <w:gallery w:val="placeholder"/>
        </w:category>
        <w:types>
          <w:type w:val="bbPlcHdr"/>
        </w:types>
        <w:behaviors>
          <w:behavior w:val="content"/>
        </w:behaviors>
        <w:guid w:val="{9B3E857A-AE9B-41B0-AAE7-B90EA7BD5169}"/>
      </w:docPartPr>
      <w:docPartBody>
        <w:p w:rsidR="001C5D5A" w:rsidRDefault="001C5D5A">
          <w:pPr>
            <w:pStyle w:val="A8BC5654F1E94EF49FE4D06CB58F92AA"/>
          </w:pPr>
          <w:r w:rsidRPr="00E577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5A"/>
    <w:rsid w:val="00055F6D"/>
    <w:rsid w:val="001C5D5A"/>
    <w:rsid w:val="0039120B"/>
    <w:rsid w:val="003A175E"/>
    <w:rsid w:val="009A22AE"/>
    <w:rsid w:val="00A32873"/>
    <w:rsid w:val="00C13AA2"/>
    <w:rsid w:val="00CB152C"/>
    <w:rsid w:val="00CE2955"/>
    <w:rsid w:val="00DA5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A09C9B21130E49779CC7465B1865EA7D">
    <w:name w:val="A09C9B21130E49779CC7465B1865EA7D"/>
  </w:style>
  <w:style w:type="paragraph" w:customStyle="1" w:styleId="E3AB430174C64FF7B5BF4307B455F4E7">
    <w:name w:val="E3AB430174C64FF7B5BF4307B455F4E7"/>
  </w:style>
  <w:style w:type="paragraph" w:customStyle="1" w:styleId="ADE6797E0EAF47FB892AB5EA94A49C9B">
    <w:name w:val="ADE6797E0EAF47FB892AB5EA94A49C9B"/>
  </w:style>
  <w:style w:type="paragraph" w:customStyle="1" w:styleId="36D33B262F844AAE94584837F9F68914">
    <w:name w:val="36D33B262F844AAE94584837F9F68914"/>
  </w:style>
  <w:style w:type="paragraph" w:customStyle="1" w:styleId="55E72C3893464D5681CE81755A0D9F83">
    <w:name w:val="55E72C3893464D5681CE81755A0D9F83"/>
  </w:style>
  <w:style w:type="paragraph" w:customStyle="1" w:styleId="B3423DA9D91D43F89940C037DD0F7536">
    <w:name w:val="B3423DA9D91D43F89940C037DD0F7536"/>
  </w:style>
  <w:style w:type="paragraph" w:customStyle="1" w:styleId="9FFCCC6116374AF2AED322119D4C3506">
    <w:name w:val="9FFCCC6116374AF2AED322119D4C3506"/>
  </w:style>
  <w:style w:type="paragraph" w:customStyle="1" w:styleId="6E47E4CB431D449D968DE02376AD30EA">
    <w:name w:val="6E47E4CB431D449D968DE02376AD30EA"/>
  </w:style>
  <w:style w:type="paragraph" w:customStyle="1" w:styleId="6B4A48459D644910BFDF4083B00ECF4A">
    <w:name w:val="6B4A48459D644910BFDF4083B00ECF4A"/>
  </w:style>
  <w:style w:type="paragraph" w:customStyle="1" w:styleId="5E934B714C9D4864A851DDF90858FBD3">
    <w:name w:val="5E934B714C9D4864A851DDF90858FBD3"/>
  </w:style>
  <w:style w:type="paragraph" w:customStyle="1" w:styleId="AF7780B04F9C4A9A84BD02014F98FD36">
    <w:name w:val="AF7780B04F9C4A9A84BD02014F98FD36"/>
  </w:style>
  <w:style w:type="paragraph" w:customStyle="1" w:styleId="A8BC5654F1E94EF49FE4D06CB58F92AA">
    <w:name w:val="A8BC5654F1E94EF49FE4D06CB58F9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C Orange">
      <a:dk1>
        <a:sysClr val="windowText" lastClr="000000"/>
      </a:dk1>
      <a:lt1>
        <a:sysClr val="window" lastClr="FFFFFF"/>
      </a:lt1>
      <a:dk2>
        <a:srgbClr val="4986A0"/>
      </a:dk2>
      <a:lt2>
        <a:srgbClr val="75787B"/>
      </a:lt2>
      <a:accent1>
        <a:srgbClr val="236192"/>
      </a:accent1>
      <a:accent2>
        <a:srgbClr val="ED8B00"/>
      </a:accent2>
      <a:accent3>
        <a:srgbClr val="4986A0"/>
      </a:accent3>
      <a:accent4>
        <a:srgbClr val="CE0058"/>
      </a:accent4>
      <a:accent5>
        <a:srgbClr val="183028"/>
      </a:accent5>
      <a:accent6>
        <a:srgbClr val="D5003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60318D4727694492B96DD184484C9A" ma:contentTypeVersion="4" ma:contentTypeDescription="Create a new document." ma:contentTypeScope="" ma:versionID="5090244189c35605c7f6a7a87480db5c">
  <xsd:schema xmlns:xsd="http://www.w3.org/2001/XMLSchema" xmlns:xs="http://www.w3.org/2001/XMLSchema" xmlns:p="http://schemas.microsoft.com/office/2006/metadata/properties" xmlns:ns2="6c446d22-d085-4782-a660-4887ac7bbcd1" targetNamespace="http://schemas.microsoft.com/office/2006/metadata/properties" ma:root="true" ma:fieldsID="441c0db5ba67262a96ce839076ea6d4a" ns2:_="">
    <xsd:import namespace="6c446d22-d085-4782-a660-4887ac7bb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6d22-d085-4782-a660-4887ac7bb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D95A1-5C1E-4947-BBA2-342365413F91}">
  <ds:schemaRefs>
    <ds:schemaRef ds:uri="http://schemas.openxmlformats.org/officeDocument/2006/bibliography"/>
  </ds:schemaRefs>
</ds:datastoreItem>
</file>

<file path=customXml/itemProps2.xml><?xml version="1.0" encoding="utf-8"?>
<ds:datastoreItem xmlns:ds="http://schemas.openxmlformats.org/officeDocument/2006/customXml" ds:itemID="{0FDC90A2-4278-4DC8-9829-0D3A80547E33}">
  <ds:schemaRefs>
    <ds:schemaRef ds:uri="http://schemas.microsoft.com/office/2006/documentManagement/types"/>
    <ds:schemaRef ds:uri="http://purl.org/dc/elements/1.1/"/>
    <ds:schemaRef ds:uri="http://schemas.openxmlformats.org/package/2006/metadata/core-properties"/>
    <ds:schemaRef ds:uri="http://purl.org/dc/terms/"/>
    <ds:schemaRef ds:uri="6c446d22-d085-4782-a660-4887ac7bbcd1"/>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2A19B30-EE02-4B65-BF72-B6474DA088AE}">
  <ds:schemaRefs>
    <ds:schemaRef ds:uri="http://schemas.microsoft.com/sharepoint/v3/contenttype/forms"/>
  </ds:schemaRefs>
</ds:datastoreItem>
</file>

<file path=customXml/itemProps4.xml><?xml version="1.0" encoding="utf-8"?>
<ds:datastoreItem xmlns:ds="http://schemas.openxmlformats.org/officeDocument/2006/customXml" ds:itemID="{4E7CE69D-EC50-46A7-A85B-6BEDB8108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6d22-d085-4782-a660-4887ac7bb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Links>
    <vt:vector size="6" baseType="variant">
      <vt:variant>
        <vt:i4>786558</vt:i4>
      </vt:variant>
      <vt:variant>
        <vt:i4>0</vt:i4>
      </vt:variant>
      <vt:variant>
        <vt:i4>0</vt:i4>
      </vt:variant>
      <vt:variant>
        <vt:i4>5</vt:i4>
      </vt:variant>
      <vt:variant>
        <vt:lpwstr>mailto:Holly.Fiske@esc.vic.gov.au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assessment checklist for commercial and industrial solar PV system installations (activity 47) under the VEU program</dc:title>
  <dc:subject/>
  <dc:creator>Holly Fiske (ESC)</dc:creator>
  <cp:keywords>[SEC=OFFICIAL]</cp:keywords>
  <dc:description/>
  <cp:lastModifiedBy>Jason Cox (ESC)</cp:lastModifiedBy>
  <cp:revision>2</cp:revision>
  <cp:lastPrinted>2018-01-07T22:54:00Z</cp:lastPrinted>
  <dcterms:created xsi:type="dcterms:W3CDTF">2025-12-23T03:24:00Z</dcterms:created>
  <dcterms:modified xsi:type="dcterms:W3CDTF">2025-12-23T03:24:00Z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2019.2.1.vic.gov.au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v=2022.1;a=SHA256;h=C7E0DBAC7255C3D254FED79DAAAA403E3440002869869800397F5E72394B41B6</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2025-01-06T03:16:19Z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93A903553C79D70989E5EDA2840F192B14D3E5E2</vt:lpwstr>
  </property>
  <property fmtid="{D5CDD505-2E9C-101B-9397-08002B2CF9AE}" pid="14" name="PM_DisplayValueSecClassificationWithQualifier">
    <vt:lpwstr>OFFICIAL</vt:lpwstr>
  </property>
  <property fmtid="{D5CDD505-2E9C-101B-9397-08002B2CF9AE}" pid="15" name="PM_Originating_FileId">
    <vt:lpwstr>9CD61F51976C495B9BA044FF263B97AE</vt:lpwstr>
  </property>
  <property fmtid="{D5CDD505-2E9C-101B-9397-08002B2CF9AE}" pid="16" name="PM_ProtectiveMarkingValue_Footer">
    <vt:lpwstr>OFFICIAL</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7D229611F0974DAAE571C8A9C14200ADF3E69734462220690957FA8F17480CF7</vt:lpwstr>
  </property>
  <property fmtid="{D5CDD505-2E9C-101B-9397-08002B2CF9AE}" pid="21" name="PM_OriginatorDomainName_SHA256">
    <vt:lpwstr>9E5929A2B0C9364118E50F7972B6A4AA763F815A803675E11226272E392AE99C</vt:lpwstr>
  </property>
  <property fmtid="{D5CDD505-2E9C-101B-9397-08002B2CF9AE}" pid="22" name="PMUuid">
    <vt:lpwstr>v=2022.2;d=vic.gov.au;g=0BC0AFEB-CD42-5391-A624-A890967918FF</vt:lpwstr>
  </property>
  <property fmtid="{D5CDD505-2E9C-101B-9397-08002B2CF9AE}" pid="23" name="PM_Hash_Version">
    <vt:lpwstr>2022.1</vt:lpwstr>
  </property>
  <property fmtid="{D5CDD505-2E9C-101B-9397-08002B2CF9AE}" pid="24" name="PM_Hash_Salt_Prev">
    <vt:lpwstr>1CD0DF328DA6F843E30078C42034C9BE</vt:lpwstr>
  </property>
  <property fmtid="{D5CDD505-2E9C-101B-9397-08002B2CF9AE}" pid="25" name="PM_Hash_Salt">
    <vt:lpwstr>4D01A0FF0EDA32E8C4782D8867868467</vt:lpwstr>
  </property>
  <property fmtid="{D5CDD505-2E9C-101B-9397-08002B2CF9AE}" pid="26" name="PM_Hash_SHA1">
    <vt:lpwstr>6CB854A7EB0B88553E8EF90A1E93FFA1F5CADAA7</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ContentTypeId">
    <vt:lpwstr>0x0101001E60318D4727694492B96DD184484C9A</vt:lpwstr>
  </property>
  <property fmtid="{D5CDD505-2E9C-101B-9397-08002B2CF9AE}" pid="30" name="ClassificationContentMarkingHeaderFontProps">
    <vt:lpwstr>#ff0000,12,Aptos</vt:lpwstr>
  </property>
  <property fmtid="{D5CDD505-2E9C-101B-9397-08002B2CF9AE}" pid="31" name="ClassificationContentMarkingHeaderText">
    <vt:lpwstr>OFFICIAL</vt:lpwstr>
  </property>
  <property fmtid="{D5CDD505-2E9C-101B-9397-08002B2CF9AE}" pid="32" name="ClassificationContentMarkingHeaderShapeIds">
    <vt:lpwstr>3ea8b179</vt:lpwstr>
  </property>
  <property fmtid="{D5CDD505-2E9C-101B-9397-08002B2CF9AE}" pid="33" name="MSIP_Label_90e7f466-423d-4722-af16-ba0e3ba437ba_Enabled">
    <vt:lpwstr>true</vt:lpwstr>
  </property>
  <property fmtid="{D5CDD505-2E9C-101B-9397-08002B2CF9AE}" pid="34" name="MSIP_Label_90e7f466-423d-4722-af16-ba0e3ba437ba_SetDate">
    <vt:lpwstr>2025-12-19T01:13:59Z</vt:lpwstr>
  </property>
  <property fmtid="{D5CDD505-2E9C-101B-9397-08002B2CF9AE}" pid="35" name="MSIP_Label_90e7f466-423d-4722-af16-ba0e3ba437ba_Method">
    <vt:lpwstr>Privileged</vt:lpwstr>
  </property>
  <property fmtid="{D5CDD505-2E9C-101B-9397-08002B2CF9AE}" pid="36" name="MSIP_Label_90e7f466-423d-4722-af16-ba0e3ba437ba_Name">
    <vt:lpwstr>No Marking</vt:lpwstr>
  </property>
  <property fmtid="{D5CDD505-2E9C-101B-9397-08002B2CF9AE}" pid="37" name="MSIP_Label_90e7f466-423d-4722-af16-ba0e3ba437ba_SiteId">
    <vt:lpwstr>5f894de5-5651-487a-aaff-5a8c899b254d</vt:lpwstr>
  </property>
  <property fmtid="{D5CDD505-2E9C-101B-9397-08002B2CF9AE}" pid="38" name="MSIP_Label_90e7f466-423d-4722-af16-ba0e3ba437ba_ActionId">
    <vt:lpwstr>7eb5781f-1f2b-4d9c-8abd-7a866dd6b926</vt:lpwstr>
  </property>
  <property fmtid="{D5CDD505-2E9C-101B-9397-08002B2CF9AE}" pid="39" name="MSIP_Label_90e7f466-423d-4722-af16-ba0e3ba437ba_ContentBits">
    <vt:lpwstr>0</vt:lpwstr>
  </property>
  <property fmtid="{D5CDD505-2E9C-101B-9397-08002B2CF9AE}" pid="40" name="MSIP_Label_90e7f466-423d-4722-af16-ba0e3ba437ba_Tag">
    <vt:lpwstr>10, 0, 1, 1</vt:lpwstr>
  </property>
</Properties>
</file>